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DEE1" w14:textId="3892D2BC" w:rsidR="00D2056A" w:rsidRPr="001755EA" w:rsidRDefault="00254765" w:rsidP="001755EA">
      <w:pPr>
        <w:spacing w:before="32" w:line="230" w:lineRule="auto"/>
        <w:ind w:left="3047" w:hanging="574"/>
        <w:jc w:val="right"/>
        <w:rPr>
          <w:b/>
          <w:i/>
          <w:sz w:val="20"/>
          <w:szCs w:val="20"/>
          <w:lang w:val="ka-GE"/>
        </w:rPr>
      </w:pPr>
      <w:r w:rsidRPr="001755EA">
        <w:rPr>
          <w:b/>
          <w:i/>
          <w:sz w:val="20"/>
          <w:szCs w:val="20"/>
          <w:lang w:val="ka-GE"/>
        </w:rPr>
        <w:t>დამტკიცებულია თბილისის ჰუმანიტარული სასწავლო უნივერსიტეტის აკადემიური საბჭოს 2019 წლის 20 აპრილის №8 გადაწყვეტილებით</w:t>
      </w:r>
    </w:p>
    <w:p w14:paraId="407F71C2" w14:textId="77777777" w:rsidR="001755EA" w:rsidRDefault="001755EA" w:rsidP="001755EA">
      <w:pPr>
        <w:jc w:val="right"/>
        <w:rPr>
          <w:b/>
          <w:i/>
          <w:sz w:val="20"/>
          <w:szCs w:val="20"/>
          <w:lang w:val="ka-GE"/>
        </w:rPr>
      </w:pPr>
    </w:p>
    <w:p w14:paraId="71298FC1" w14:textId="3DFA258D" w:rsidR="001755EA" w:rsidRDefault="001755EA" w:rsidP="001755EA">
      <w:pPr>
        <w:jc w:val="right"/>
        <w:rPr>
          <w:rFonts w:eastAsiaTheme="minorEastAsia"/>
          <w:b/>
          <w:i/>
          <w:sz w:val="20"/>
          <w:szCs w:val="20"/>
          <w:lang w:val="ka-GE"/>
        </w:rPr>
      </w:pPr>
      <w:r>
        <w:rPr>
          <w:b/>
          <w:i/>
          <w:sz w:val="20"/>
          <w:szCs w:val="20"/>
          <w:lang w:val="ka-GE"/>
        </w:rPr>
        <w:t>მოდიფიცირებულია თბილისის ჰუმანიტარული სასწავლო უნივერსიტეტის</w:t>
      </w:r>
    </w:p>
    <w:p w14:paraId="627CDF64" w14:textId="5F9BC9F2" w:rsidR="001755EA" w:rsidRDefault="001755EA" w:rsidP="001755EA">
      <w:pPr>
        <w:jc w:val="right"/>
        <w:rPr>
          <w:b/>
          <w:i/>
          <w:sz w:val="20"/>
          <w:szCs w:val="20"/>
          <w:lang w:val="ka-GE"/>
        </w:rPr>
      </w:pPr>
      <w:r>
        <w:rPr>
          <w:b/>
          <w:i/>
          <w:sz w:val="20"/>
          <w:szCs w:val="20"/>
          <w:lang w:val="ka-GE"/>
        </w:rPr>
        <w:t xml:space="preserve">აკადემიური საბჭოს 2023 წლის 30 მარტის  </w:t>
      </w:r>
      <w:r w:rsidRPr="00781343">
        <w:rPr>
          <w:b/>
          <w:i/>
          <w:sz w:val="20"/>
          <w:szCs w:val="20"/>
          <w:lang w:val="ka-GE"/>
        </w:rPr>
        <w:t>№0</w:t>
      </w:r>
      <w:r w:rsidR="00781343">
        <w:rPr>
          <w:b/>
          <w:i/>
          <w:sz w:val="20"/>
          <w:szCs w:val="20"/>
          <w:lang w:val="ka-GE"/>
        </w:rPr>
        <w:t>5</w:t>
      </w:r>
      <w:r w:rsidRPr="00781343">
        <w:rPr>
          <w:b/>
          <w:i/>
          <w:sz w:val="20"/>
          <w:szCs w:val="20"/>
          <w:lang w:val="ka-GE"/>
        </w:rPr>
        <w:t xml:space="preserve"> გადაწყვეტილებით</w:t>
      </w:r>
    </w:p>
    <w:p w14:paraId="73AB38D5" w14:textId="0AB0289C" w:rsidR="001755EA" w:rsidRDefault="001755EA">
      <w:pPr>
        <w:spacing w:before="32" w:line="230" w:lineRule="auto"/>
        <w:ind w:left="3047" w:hanging="574"/>
        <w:rPr>
          <w:b/>
          <w:bCs/>
          <w:w w:val="95"/>
          <w:sz w:val="23"/>
          <w:szCs w:val="23"/>
        </w:rPr>
      </w:pPr>
    </w:p>
    <w:p w14:paraId="2312AB6F" w14:textId="77777777" w:rsidR="001755EA" w:rsidRPr="001755EA" w:rsidRDefault="001755EA">
      <w:pPr>
        <w:spacing w:before="32" w:line="230" w:lineRule="auto"/>
        <w:ind w:left="3047" w:hanging="574"/>
        <w:rPr>
          <w:b/>
          <w:bCs/>
          <w:sz w:val="23"/>
          <w:szCs w:val="23"/>
        </w:rPr>
      </w:pPr>
    </w:p>
    <w:p w14:paraId="713B34CD" w14:textId="77777777" w:rsidR="00D2056A" w:rsidRDefault="00D2056A">
      <w:pPr>
        <w:pStyle w:val="BodyText"/>
        <w:spacing w:before="11"/>
        <w:ind w:left="0"/>
        <w:jc w:val="left"/>
        <w:rPr>
          <w:sz w:val="23"/>
        </w:rPr>
      </w:pPr>
    </w:p>
    <w:p w14:paraId="07659F3A" w14:textId="77777777" w:rsidR="00D2056A" w:rsidRPr="001755EA" w:rsidRDefault="00254765">
      <w:pPr>
        <w:pStyle w:val="Heading1"/>
        <w:ind w:left="1986"/>
        <w:rPr>
          <w:b/>
          <w:bCs/>
        </w:rPr>
      </w:pPr>
      <w:r w:rsidRPr="001755EA">
        <w:rPr>
          <w:b/>
          <w:bCs/>
          <w:spacing w:val="-3"/>
        </w:rPr>
        <w:t>თბილისის</w:t>
      </w:r>
      <w:r w:rsidRPr="001755EA">
        <w:rPr>
          <w:b/>
          <w:bCs/>
          <w:spacing w:val="-11"/>
        </w:rPr>
        <w:t xml:space="preserve"> </w:t>
      </w:r>
      <w:r w:rsidRPr="001755EA">
        <w:rPr>
          <w:b/>
          <w:bCs/>
          <w:spacing w:val="-2"/>
        </w:rPr>
        <w:t>ჰუმანიტარული</w:t>
      </w:r>
      <w:r w:rsidRPr="001755EA">
        <w:rPr>
          <w:b/>
          <w:bCs/>
          <w:spacing w:val="-11"/>
        </w:rPr>
        <w:t xml:space="preserve"> </w:t>
      </w:r>
      <w:r w:rsidRPr="001755EA">
        <w:rPr>
          <w:b/>
          <w:bCs/>
          <w:spacing w:val="-2"/>
        </w:rPr>
        <w:t>სასწავლო</w:t>
      </w:r>
      <w:r w:rsidRPr="001755EA">
        <w:rPr>
          <w:b/>
          <w:bCs/>
          <w:spacing w:val="-11"/>
        </w:rPr>
        <w:t xml:space="preserve"> </w:t>
      </w:r>
      <w:r w:rsidRPr="001755EA">
        <w:rPr>
          <w:b/>
          <w:bCs/>
          <w:spacing w:val="-2"/>
        </w:rPr>
        <w:t>უნივერსიტეტის</w:t>
      </w:r>
      <w:r w:rsidRPr="001755EA">
        <w:rPr>
          <w:b/>
          <w:bCs/>
          <w:spacing w:val="-57"/>
        </w:rPr>
        <w:t xml:space="preserve"> </w:t>
      </w:r>
      <w:r w:rsidRPr="001755EA">
        <w:rPr>
          <w:b/>
          <w:bCs/>
        </w:rPr>
        <w:t>აკადემიური</w:t>
      </w:r>
      <w:r w:rsidRPr="001755EA">
        <w:rPr>
          <w:b/>
          <w:bCs/>
          <w:spacing w:val="-13"/>
        </w:rPr>
        <w:t xml:space="preserve"> </w:t>
      </w:r>
      <w:r w:rsidRPr="001755EA">
        <w:rPr>
          <w:b/>
          <w:bCs/>
        </w:rPr>
        <w:t>საბჭოს</w:t>
      </w:r>
    </w:p>
    <w:p w14:paraId="609A2632" w14:textId="77777777" w:rsidR="00D2056A" w:rsidRPr="001755EA" w:rsidRDefault="00254765">
      <w:pPr>
        <w:spacing w:before="1"/>
        <w:ind w:left="1985" w:right="1973"/>
        <w:jc w:val="center"/>
        <w:rPr>
          <w:b/>
          <w:bCs/>
          <w:sz w:val="24"/>
          <w:szCs w:val="24"/>
        </w:rPr>
      </w:pPr>
      <w:r w:rsidRPr="001755EA">
        <w:rPr>
          <w:b/>
          <w:bCs/>
          <w:sz w:val="24"/>
          <w:szCs w:val="24"/>
        </w:rPr>
        <w:t>რეგლამენტი</w:t>
      </w:r>
    </w:p>
    <w:p w14:paraId="14B839DD" w14:textId="77777777" w:rsidR="00D2056A" w:rsidRDefault="00D2056A">
      <w:pPr>
        <w:pStyle w:val="BodyText"/>
        <w:spacing w:before="6"/>
        <w:ind w:left="0"/>
        <w:jc w:val="left"/>
        <w:rPr>
          <w:sz w:val="21"/>
        </w:rPr>
      </w:pPr>
    </w:p>
    <w:p w14:paraId="7A9083C3" w14:textId="77777777" w:rsidR="00D2056A" w:rsidRPr="001755EA" w:rsidRDefault="00254765">
      <w:pPr>
        <w:pStyle w:val="BodyText"/>
        <w:spacing w:line="289" w:lineRule="exact"/>
        <w:rPr>
          <w:b/>
          <w:bCs/>
        </w:rPr>
      </w:pPr>
      <w:r w:rsidRPr="001755EA">
        <w:rPr>
          <w:b/>
          <w:bCs/>
          <w:spacing w:val="-3"/>
        </w:rPr>
        <w:t>მუხლი</w:t>
      </w:r>
      <w:r w:rsidRPr="001755EA">
        <w:rPr>
          <w:b/>
          <w:bCs/>
          <w:spacing w:val="-9"/>
        </w:rPr>
        <w:t xml:space="preserve"> </w:t>
      </w:r>
      <w:r w:rsidRPr="001755EA">
        <w:rPr>
          <w:rFonts w:ascii="Cambria" w:eastAsia="Cambria" w:hAnsi="Cambria" w:cs="Cambria"/>
          <w:b/>
          <w:bCs/>
          <w:spacing w:val="-2"/>
        </w:rPr>
        <w:t>1.</w:t>
      </w:r>
      <w:r w:rsidRPr="001755EA">
        <w:rPr>
          <w:rFonts w:ascii="Cambria" w:eastAsia="Cambria" w:hAnsi="Cambria" w:cs="Cambria"/>
          <w:b/>
          <w:bCs/>
          <w:spacing w:val="-4"/>
        </w:rPr>
        <w:t xml:space="preserve"> </w:t>
      </w:r>
      <w:r w:rsidRPr="001755EA">
        <w:rPr>
          <w:b/>
          <w:bCs/>
          <w:spacing w:val="-2"/>
        </w:rPr>
        <w:t>ზოგადი</w:t>
      </w:r>
      <w:r w:rsidRPr="001755EA">
        <w:rPr>
          <w:b/>
          <w:bCs/>
          <w:spacing w:val="-11"/>
        </w:rPr>
        <w:t xml:space="preserve"> </w:t>
      </w:r>
      <w:r w:rsidRPr="001755EA">
        <w:rPr>
          <w:b/>
          <w:bCs/>
          <w:spacing w:val="-2"/>
        </w:rPr>
        <w:t>დებულებანი</w:t>
      </w:r>
    </w:p>
    <w:p w14:paraId="151BBDB0" w14:textId="77777777" w:rsidR="00D2056A" w:rsidRDefault="00254765">
      <w:pPr>
        <w:pStyle w:val="BodyText"/>
        <w:ind w:right="1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</w:t>
      </w:r>
      <w:r>
        <w:t>თბილისის</w:t>
      </w:r>
      <w:r>
        <w:rPr>
          <w:spacing w:val="1"/>
        </w:rPr>
        <w:t xml:space="preserve"> </w:t>
      </w:r>
      <w:r>
        <w:t>ჰუმანიტარული</w:t>
      </w:r>
      <w:r>
        <w:rPr>
          <w:spacing w:val="1"/>
        </w:rPr>
        <w:t xml:space="preserve"> </w:t>
      </w:r>
      <w:r>
        <w:t>სასწავლო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(</w:t>
      </w:r>
      <w:r>
        <w:t>შემდგომში</w:t>
      </w:r>
      <w:r>
        <w:rPr>
          <w:spacing w:val="1"/>
        </w:rPr>
        <w:t xml:space="preserve"> </w:t>
      </w:r>
      <w:r>
        <w:t>უნივერსიტეტი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 xml:space="preserve">აკადემიური საბჭოს რეგლამენტი </w:t>
      </w:r>
      <w:r>
        <w:rPr>
          <w:rFonts w:ascii="Cambria" w:eastAsia="Cambria" w:hAnsi="Cambria" w:cs="Cambria"/>
        </w:rPr>
        <w:t>,,</w:t>
      </w:r>
      <w:r>
        <w:t>უმაღლესი განათლების შესახებ</w:t>
      </w:r>
      <w:r>
        <w:rPr>
          <w:rFonts w:ascii="Cambria" w:eastAsia="Cambria" w:hAnsi="Cambria" w:cs="Cambria"/>
        </w:rPr>
        <w:t xml:space="preserve">“ </w:t>
      </w:r>
      <w:r>
        <w:t>საქართველოს კანონის და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დებულების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განსაზღვრავს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უფლებამოსილების</w:t>
      </w:r>
      <w:r>
        <w:rPr>
          <w:spacing w:val="-9"/>
        </w:rPr>
        <w:t xml:space="preserve"> </w:t>
      </w:r>
      <w:r>
        <w:t>განხორციელების</w:t>
      </w:r>
      <w:r>
        <w:rPr>
          <w:spacing w:val="-7"/>
        </w:rPr>
        <w:t xml:space="preserve"> </w:t>
      </w:r>
      <w:r>
        <w:t>წესსა</w:t>
      </w:r>
      <w:r>
        <w:rPr>
          <w:spacing w:val="41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პროცედურას</w:t>
      </w:r>
      <w:r>
        <w:rPr>
          <w:rFonts w:ascii="Cambria" w:eastAsia="Cambria" w:hAnsi="Cambria" w:cs="Cambria"/>
        </w:rPr>
        <w:t>.</w:t>
      </w:r>
    </w:p>
    <w:p w14:paraId="6448C780" w14:textId="77777777" w:rsidR="00D2056A" w:rsidRDefault="00254765">
      <w:pPr>
        <w:pStyle w:val="BodyText"/>
        <w:rPr>
          <w:rFonts w:ascii="Cambria" w:eastAsia="Cambria" w:hAnsi="Cambria" w:cs="Cambria"/>
        </w:rPr>
      </w:pPr>
      <w:r>
        <w:t>2.აკადემიური</w:t>
      </w:r>
      <w:r>
        <w:rPr>
          <w:spacing w:val="57"/>
        </w:rPr>
        <w:t xml:space="preserve"> </w:t>
      </w:r>
      <w:r>
        <w:t>საბჭო</w:t>
      </w:r>
      <w:r>
        <w:rPr>
          <w:spacing w:val="64"/>
        </w:rPr>
        <w:t xml:space="preserve"> </w:t>
      </w:r>
      <w:r>
        <w:t xml:space="preserve">თავის   </w:t>
      </w:r>
      <w:r>
        <w:rPr>
          <w:spacing w:val="1"/>
        </w:rPr>
        <w:t xml:space="preserve"> </w:t>
      </w:r>
      <w:r>
        <w:t xml:space="preserve">საქმიანობას     ახორციელებს   </w:t>
      </w:r>
      <w:r>
        <w:rPr>
          <w:spacing w:val="54"/>
        </w:rPr>
        <w:t xml:space="preserve"> </w:t>
      </w:r>
      <w:r>
        <w:t xml:space="preserve">საქართველოს   </w:t>
      </w:r>
      <w:r>
        <w:rPr>
          <w:spacing w:val="53"/>
        </w:rPr>
        <w:t xml:space="preserve"> </w:t>
      </w:r>
      <w:r>
        <w:t>კონსტიტუციის</w:t>
      </w:r>
      <w:r>
        <w:rPr>
          <w:rFonts w:ascii="Cambria" w:eastAsia="Cambria" w:hAnsi="Cambria" w:cs="Cambria"/>
        </w:rPr>
        <w:t>,</w:t>
      </w:r>
    </w:p>
    <w:p w14:paraId="571A6D0A" w14:textId="77777777" w:rsidR="00D2056A" w:rsidRDefault="00254765">
      <w:pPr>
        <w:pStyle w:val="BodyText"/>
        <w:ind w:right="103" w:firstLine="4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„</w:t>
      </w:r>
      <w:r>
        <w:t>უმაღლესი</w:t>
      </w:r>
      <w:r>
        <w:rPr>
          <w:spacing w:val="1"/>
        </w:rPr>
        <w:t xml:space="preserve"> </w:t>
      </w:r>
      <w:r>
        <w:t>განათლების</w:t>
      </w:r>
      <w:r>
        <w:rPr>
          <w:spacing w:val="1"/>
        </w:rPr>
        <w:t xml:space="preserve"> </w:t>
      </w:r>
      <w:r>
        <w:t>შესახებ</w:t>
      </w:r>
      <w:r>
        <w:rPr>
          <w:rFonts w:ascii="Cambria" w:eastAsia="Cambria" w:hAnsi="Cambria" w:cs="Cambria"/>
        </w:rPr>
        <w:t>“</w:t>
      </w:r>
      <w:r>
        <w:rPr>
          <w:rFonts w:ascii="Cambria" w:eastAsia="Cambria" w:hAnsi="Cambria" w:cs="Cambria"/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კანონის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წესდების,</w:t>
      </w:r>
      <w:r>
        <w:rPr>
          <w:spacing w:val="1"/>
        </w:rPr>
        <w:t xml:space="preserve"> </w:t>
      </w:r>
      <w:r>
        <w:t>დებულების</w:t>
      </w:r>
      <w:r>
        <w:rPr>
          <w:spacing w:val="-9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სხვა</w:t>
      </w:r>
      <w:r>
        <w:rPr>
          <w:spacing w:val="-8"/>
        </w:rPr>
        <w:t xml:space="preserve"> </w:t>
      </w:r>
      <w:r>
        <w:t>აქტების</w:t>
      </w:r>
      <w:r>
        <w:rPr>
          <w:spacing w:val="-8"/>
        </w:rPr>
        <w:t xml:space="preserve"> </w:t>
      </w:r>
      <w:r>
        <w:t>შესაბამისად</w:t>
      </w:r>
      <w:r>
        <w:rPr>
          <w:rFonts w:ascii="Cambria" w:eastAsia="Cambria" w:hAnsi="Cambria" w:cs="Cambria"/>
        </w:rPr>
        <w:t>.</w:t>
      </w:r>
    </w:p>
    <w:p w14:paraId="2BD5F5EC" w14:textId="77777777" w:rsidR="00D2056A" w:rsidRDefault="00D2056A">
      <w:pPr>
        <w:pStyle w:val="BodyText"/>
        <w:spacing w:before="1"/>
        <w:ind w:left="0"/>
        <w:jc w:val="left"/>
        <w:rPr>
          <w:rFonts w:ascii="Cambria"/>
        </w:rPr>
      </w:pPr>
    </w:p>
    <w:p w14:paraId="4A4817AE" w14:textId="77777777" w:rsidR="00D2056A" w:rsidRPr="001755EA" w:rsidRDefault="00254765">
      <w:pPr>
        <w:pStyle w:val="BodyText"/>
        <w:jc w:val="left"/>
        <w:rPr>
          <w:b/>
          <w:bCs/>
        </w:rPr>
      </w:pPr>
      <w:r w:rsidRPr="001755EA">
        <w:rPr>
          <w:b/>
          <w:bCs/>
          <w:spacing w:val="-2"/>
        </w:rPr>
        <w:t>მუხლი</w:t>
      </w:r>
      <w:r w:rsidRPr="001755EA">
        <w:rPr>
          <w:b/>
          <w:bCs/>
          <w:spacing w:val="-10"/>
        </w:rPr>
        <w:t xml:space="preserve"> </w:t>
      </w:r>
      <w:r w:rsidRPr="001755EA">
        <w:rPr>
          <w:rFonts w:ascii="Cambria" w:eastAsia="Cambria" w:hAnsi="Cambria" w:cs="Cambria"/>
          <w:b/>
          <w:bCs/>
          <w:spacing w:val="-2"/>
        </w:rPr>
        <w:t>2.</w:t>
      </w:r>
      <w:r w:rsidRPr="001755EA">
        <w:rPr>
          <w:rFonts w:ascii="Cambria" w:eastAsia="Cambria" w:hAnsi="Cambria" w:cs="Cambria"/>
          <w:b/>
          <w:bCs/>
          <w:spacing w:val="-5"/>
        </w:rPr>
        <w:t xml:space="preserve"> </w:t>
      </w:r>
      <w:r w:rsidRPr="001755EA">
        <w:rPr>
          <w:b/>
          <w:bCs/>
          <w:spacing w:val="-2"/>
        </w:rPr>
        <w:t>აკადემიური</w:t>
      </w:r>
      <w:r w:rsidRPr="001755EA">
        <w:rPr>
          <w:b/>
          <w:bCs/>
          <w:spacing w:val="-12"/>
        </w:rPr>
        <w:t xml:space="preserve"> </w:t>
      </w:r>
      <w:r w:rsidRPr="001755EA">
        <w:rPr>
          <w:b/>
          <w:bCs/>
          <w:spacing w:val="-2"/>
        </w:rPr>
        <w:t>საბჭოს</w:t>
      </w:r>
      <w:r w:rsidRPr="001755EA">
        <w:rPr>
          <w:b/>
          <w:bCs/>
          <w:spacing w:val="44"/>
        </w:rPr>
        <w:t xml:space="preserve"> </w:t>
      </w:r>
      <w:r w:rsidRPr="001755EA">
        <w:rPr>
          <w:b/>
          <w:bCs/>
          <w:spacing w:val="-2"/>
        </w:rPr>
        <w:t>სტატუსი</w:t>
      </w:r>
      <w:r w:rsidRPr="001755EA">
        <w:rPr>
          <w:b/>
          <w:bCs/>
          <w:spacing w:val="41"/>
        </w:rPr>
        <w:t xml:space="preserve"> </w:t>
      </w:r>
      <w:r w:rsidRPr="001755EA">
        <w:rPr>
          <w:b/>
          <w:bCs/>
          <w:spacing w:val="-2"/>
        </w:rPr>
        <w:t>და</w:t>
      </w:r>
      <w:r w:rsidRPr="001755EA">
        <w:rPr>
          <w:b/>
          <w:bCs/>
          <w:spacing w:val="42"/>
        </w:rPr>
        <w:t xml:space="preserve"> </w:t>
      </w:r>
      <w:r w:rsidRPr="001755EA">
        <w:rPr>
          <w:b/>
          <w:bCs/>
          <w:spacing w:val="-2"/>
        </w:rPr>
        <w:t>შემადგენლობა</w:t>
      </w:r>
    </w:p>
    <w:p w14:paraId="4AC149D9" w14:textId="77777777" w:rsidR="00D2056A" w:rsidRDefault="00254765">
      <w:pPr>
        <w:pStyle w:val="BodyText"/>
        <w:spacing w:before="1"/>
        <w:jc w:val="left"/>
      </w:pPr>
      <w:r>
        <w:t>1.უნივერსიტეტის აკადემიური</w:t>
      </w:r>
      <w:r>
        <w:rPr>
          <w:spacing w:val="1"/>
        </w:rPr>
        <w:t xml:space="preserve"> </w:t>
      </w:r>
      <w:r>
        <w:t xml:space="preserve">საბჭო </w:t>
      </w:r>
      <w:r>
        <w:rPr>
          <w:rFonts w:ascii="Cambria" w:eastAsia="Cambria" w:hAnsi="Cambria" w:cs="Cambria"/>
        </w:rPr>
        <w:t>(</w:t>
      </w:r>
      <w:r>
        <w:t xml:space="preserve">შემდგომში </w:t>
      </w:r>
      <w:r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 საბჭო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>არის უნივერსიტეტის</w:t>
      </w:r>
      <w:r>
        <w:rPr>
          <w:spacing w:val="-52"/>
        </w:rPr>
        <w:t xml:space="preserve"> </w:t>
      </w:r>
      <w:r>
        <w:t>უმაღლესი</w:t>
      </w:r>
      <w:r>
        <w:rPr>
          <w:spacing w:val="-10"/>
        </w:rPr>
        <w:t xml:space="preserve"> </w:t>
      </w:r>
      <w:r>
        <w:t>წარმომადგენლობითი</w:t>
      </w:r>
      <w:r>
        <w:rPr>
          <w:spacing w:val="-7"/>
        </w:rPr>
        <w:t xml:space="preserve"> </w:t>
      </w:r>
      <w:r>
        <w:t>ორგანო.</w:t>
      </w:r>
    </w:p>
    <w:p w14:paraId="743AE94A" w14:textId="77777777" w:rsidR="00D2056A" w:rsidRDefault="00254765">
      <w:pPr>
        <w:pStyle w:val="BodyText"/>
        <w:jc w:val="left"/>
        <w:rPr>
          <w:rFonts w:ascii="Cambria" w:eastAsia="Cambria" w:hAnsi="Cambria" w:cs="Cambria"/>
        </w:rPr>
      </w:pPr>
      <w:r>
        <w:t>2.აკადემიური</w:t>
      </w:r>
      <w:r>
        <w:rPr>
          <w:spacing w:val="20"/>
        </w:rPr>
        <w:t xml:space="preserve"> </w:t>
      </w:r>
      <w:r>
        <w:t>საბჭოს</w:t>
      </w:r>
      <w:r>
        <w:rPr>
          <w:spacing w:val="21"/>
        </w:rPr>
        <w:t xml:space="preserve"> </w:t>
      </w:r>
      <w:r>
        <w:t>წევრად</w:t>
      </w:r>
      <w:r>
        <w:rPr>
          <w:spacing w:val="22"/>
        </w:rPr>
        <w:t xml:space="preserve"> </w:t>
      </w:r>
      <w:r>
        <w:t>აირჩევა</w:t>
      </w:r>
      <w:r>
        <w:rPr>
          <w:spacing w:val="21"/>
        </w:rPr>
        <w:t xml:space="preserve"> </w:t>
      </w:r>
      <w:r>
        <w:t>უნივერსიტეტის</w:t>
      </w:r>
      <w:r>
        <w:rPr>
          <w:spacing w:val="21"/>
        </w:rPr>
        <w:t xml:space="preserve"> </w:t>
      </w:r>
      <w:r>
        <w:t>აკადემიური</w:t>
      </w:r>
      <w:r>
        <w:rPr>
          <w:spacing w:val="25"/>
        </w:rPr>
        <w:t xml:space="preserve"> </w:t>
      </w:r>
      <w:r>
        <w:t>პერსონალი</w:t>
      </w:r>
      <w:r>
        <w:rPr>
          <w:spacing w:val="27"/>
        </w:rPr>
        <w:t xml:space="preserve"> </w:t>
      </w:r>
      <w:r>
        <w:t>(პროფესორი,</w:t>
      </w:r>
      <w:r>
        <w:rPr>
          <w:spacing w:val="-52"/>
        </w:rPr>
        <w:t xml:space="preserve"> </w:t>
      </w:r>
      <w:r>
        <w:t>ასოცირებული</w:t>
      </w:r>
      <w:r>
        <w:rPr>
          <w:spacing w:val="-8"/>
        </w:rPr>
        <w:t xml:space="preserve"> </w:t>
      </w:r>
      <w:r>
        <w:t>პროფესორი, ასისტენტ-პროფესორი,</w:t>
      </w:r>
      <w:r>
        <w:rPr>
          <w:spacing w:val="-1"/>
        </w:rPr>
        <w:t xml:space="preserve"> </w:t>
      </w:r>
      <w:r>
        <w:t>ასისტენტი)</w:t>
      </w:r>
      <w:r>
        <w:rPr>
          <w:rFonts w:ascii="Cambria" w:eastAsia="Cambria" w:hAnsi="Cambria" w:cs="Cambria"/>
        </w:rPr>
        <w:t>.</w:t>
      </w:r>
    </w:p>
    <w:p w14:paraId="1314A576" w14:textId="77777777" w:rsidR="00D2056A" w:rsidRDefault="00254765">
      <w:pPr>
        <w:pStyle w:val="BodyText"/>
        <w:ind w:right="105"/>
      </w:pPr>
      <w:r>
        <w:t>3. უნივერსიტეტის აკადემიური საბჭოს შემადგენლობა განისაზღვრება 11 წევრით. 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შემადგენლობაში</w:t>
      </w:r>
      <w:r>
        <w:rPr>
          <w:spacing w:val="1"/>
        </w:rPr>
        <w:t xml:space="preserve"> </w:t>
      </w:r>
      <w:r>
        <w:t>თანამდებობრივად</w:t>
      </w:r>
      <w:r>
        <w:rPr>
          <w:spacing w:val="1"/>
        </w:rPr>
        <w:t xml:space="preserve"> </w:t>
      </w:r>
      <w:r>
        <w:t>შედის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რექტორი,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 თავმჯდომარეა; უნივერსიტეტის</w:t>
      </w:r>
      <w:r>
        <w:rPr>
          <w:spacing w:val="1"/>
        </w:rPr>
        <w:t xml:space="preserve"> </w:t>
      </w:r>
      <w:r>
        <w:t>ოთხივე</w:t>
      </w:r>
      <w:r>
        <w:rPr>
          <w:spacing w:val="1"/>
        </w:rPr>
        <w:t xml:space="preserve"> </w:t>
      </w:r>
      <w:r>
        <w:t>ფაკულტეტი</w:t>
      </w:r>
      <w:r>
        <w:rPr>
          <w:spacing w:val="1"/>
        </w:rPr>
        <w:t xml:space="preserve"> </w:t>
      </w:r>
      <w:r>
        <w:t>წარმოდგენილია</w:t>
      </w:r>
      <w:r>
        <w:rPr>
          <w:spacing w:val="1"/>
        </w:rPr>
        <w:t xml:space="preserve"> </w:t>
      </w:r>
      <w:r>
        <w:t>თანაბარი რაოდენობის – 1 წარმომადგენლით; აკადემიური საბჭოს 4 წევრს ნიშნავს რექტორი;</w:t>
      </w:r>
      <w:r>
        <w:rPr>
          <w:spacing w:val="1"/>
        </w:rPr>
        <w:t xml:space="preserve"> </w:t>
      </w:r>
      <w:r>
        <w:t>აკადემიურ საბჭოში ავტომატურად შედის უნივერსიტეტის ბიბლიოთეკის უფროსი და ასევე</w:t>
      </w:r>
      <w:r>
        <w:rPr>
          <w:spacing w:val="1"/>
        </w:rPr>
        <w:t xml:space="preserve"> </w:t>
      </w:r>
      <w:r>
        <w:t>კვლევებისა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განვითარების ცენტრის</w:t>
      </w:r>
      <w:r>
        <w:rPr>
          <w:spacing w:val="-1"/>
        </w:rPr>
        <w:t xml:space="preserve"> </w:t>
      </w:r>
      <w:r>
        <w:t>უფროსი.</w:t>
      </w:r>
    </w:p>
    <w:p w14:paraId="1A1C50CC" w14:textId="77777777" w:rsidR="00D2056A" w:rsidRDefault="00D2056A">
      <w:pPr>
        <w:pStyle w:val="BodyText"/>
        <w:spacing w:before="6"/>
        <w:ind w:left="0"/>
        <w:jc w:val="left"/>
        <w:rPr>
          <w:sz w:val="19"/>
        </w:rPr>
      </w:pPr>
    </w:p>
    <w:p w14:paraId="4B546D0A" w14:textId="77777777" w:rsidR="00D2056A" w:rsidRDefault="00254765">
      <w:pPr>
        <w:pStyle w:val="BodyText"/>
        <w:spacing w:before="1"/>
        <w:ind w:right="3475"/>
        <w:jc w:val="left"/>
      </w:pPr>
      <w:r w:rsidRPr="001755EA">
        <w:rPr>
          <w:b/>
          <w:bCs/>
          <w:spacing w:val="-2"/>
        </w:rPr>
        <w:t>მუხლი</w:t>
      </w:r>
      <w:r w:rsidRPr="001755EA">
        <w:rPr>
          <w:b/>
          <w:bCs/>
          <w:spacing w:val="-10"/>
        </w:rPr>
        <w:t xml:space="preserve"> </w:t>
      </w:r>
      <w:r w:rsidRPr="001755EA">
        <w:rPr>
          <w:b/>
          <w:bCs/>
          <w:spacing w:val="-2"/>
        </w:rPr>
        <w:t>3.</w:t>
      </w:r>
      <w:r w:rsidRPr="001755EA">
        <w:rPr>
          <w:b/>
          <w:bCs/>
          <w:spacing w:val="-7"/>
        </w:rPr>
        <w:t xml:space="preserve"> </w:t>
      </w:r>
      <w:r w:rsidRPr="001755EA">
        <w:rPr>
          <w:b/>
          <w:bCs/>
          <w:spacing w:val="-2"/>
        </w:rPr>
        <w:t>აკადემიური</w:t>
      </w:r>
      <w:r w:rsidRPr="001755EA">
        <w:rPr>
          <w:b/>
          <w:bCs/>
          <w:spacing w:val="-10"/>
        </w:rPr>
        <w:t xml:space="preserve"> </w:t>
      </w:r>
      <w:r w:rsidRPr="001755EA">
        <w:rPr>
          <w:b/>
          <w:bCs/>
          <w:spacing w:val="-2"/>
        </w:rPr>
        <w:t>საბჭოს</w:t>
      </w:r>
      <w:r w:rsidRPr="001755EA">
        <w:rPr>
          <w:b/>
          <w:bCs/>
          <w:spacing w:val="-7"/>
        </w:rPr>
        <w:t xml:space="preserve"> </w:t>
      </w:r>
      <w:r w:rsidRPr="001755EA">
        <w:rPr>
          <w:b/>
          <w:bCs/>
          <w:spacing w:val="-2"/>
        </w:rPr>
        <w:t>უფლებამოსილებები</w:t>
      </w:r>
      <w:r>
        <w:rPr>
          <w:spacing w:val="-52"/>
        </w:rPr>
        <w:t xml:space="preserve"> </w:t>
      </w:r>
      <w:r>
        <w:t>აკადემიური</w:t>
      </w:r>
      <w:r>
        <w:rPr>
          <w:spacing w:val="-1"/>
        </w:rPr>
        <w:t xml:space="preserve"> </w:t>
      </w:r>
      <w:r>
        <w:t>საბჭო:</w:t>
      </w:r>
    </w:p>
    <w:p w14:paraId="00E7E4B0" w14:textId="77777777" w:rsidR="00D2056A" w:rsidRDefault="00254765">
      <w:pPr>
        <w:pStyle w:val="BodyText"/>
        <w:spacing w:before="1"/>
        <w:jc w:val="left"/>
      </w:pPr>
      <w:r>
        <w:t>1.</w:t>
      </w:r>
      <w:r>
        <w:rPr>
          <w:spacing w:val="32"/>
        </w:rPr>
        <w:t xml:space="preserve"> </w:t>
      </w:r>
      <w:r>
        <w:t>ადგენს</w:t>
      </w:r>
      <w:r>
        <w:rPr>
          <w:spacing w:val="29"/>
        </w:rPr>
        <w:t xml:space="preserve"> </w:t>
      </w:r>
      <w:r>
        <w:t>უნივერსიტეტის</w:t>
      </w:r>
      <w:r>
        <w:rPr>
          <w:spacing w:val="32"/>
        </w:rPr>
        <w:t xml:space="preserve"> </w:t>
      </w:r>
      <w:r>
        <w:t>სტრატეგიული</w:t>
      </w:r>
      <w:r>
        <w:rPr>
          <w:spacing w:val="32"/>
        </w:rPr>
        <w:t xml:space="preserve"> </w:t>
      </w:r>
      <w:r>
        <w:t>დაგეგმვის</w:t>
      </w:r>
      <w:r>
        <w:rPr>
          <w:spacing w:val="31"/>
        </w:rPr>
        <w:t xml:space="preserve"> </w:t>
      </w:r>
      <w:r>
        <w:t>მეთოდოლოგიას</w:t>
      </w:r>
      <w:r>
        <w:rPr>
          <w:spacing w:val="32"/>
        </w:rPr>
        <w:t xml:space="preserve"> </w:t>
      </w:r>
      <w:r>
        <w:t>და</w:t>
      </w:r>
      <w:r>
        <w:rPr>
          <w:spacing w:val="32"/>
        </w:rPr>
        <w:t xml:space="preserve"> </w:t>
      </w:r>
      <w:r>
        <w:t>სტრატეგიული</w:t>
      </w:r>
      <w:r>
        <w:rPr>
          <w:spacing w:val="-52"/>
        </w:rPr>
        <w:t xml:space="preserve"> </w:t>
      </w:r>
      <w:r>
        <w:t>განვითარებისა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სამოქმედო</w:t>
      </w:r>
      <w:r>
        <w:rPr>
          <w:spacing w:val="-1"/>
        </w:rPr>
        <w:t xml:space="preserve"> </w:t>
      </w:r>
      <w:r>
        <w:t>გეგმების</w:t>
      </w:r>
      <w:r>
        <w:rPr>
          <w:spacing w:val="-2"/>
        </w:rPr>
        <w:t xml:space="preserve"> </w:t>
      </w:r>
      <w:r>
        <w:t>მონიტორინგის მექანიზმებს;</w:t>
      </w:r>
    </w:p>
    <w:p w14:paraId="5B3CF56C" w14:textId="3C782985" w:rsidR="00D2056A" w:rsidRDefault="00254765">
      <w:pPr>
        <w:pStyle w:val="BodyText"/>
        <w:jc w:val="left"/>
      </w:pPr>
      <w:r>
        <w:t>2.</w:t>
      </w:r>
      <w:r>
        <w:rPr>
          <w:spacing w:val="13"/>
        </w:rPr>
        <w:t xml:space="preserve"> </w:t>
      </w:r>
      <w:r>
        <w:t>იხილავს,</w:t>
      </w:r>
      <w:r>
        <w:rPr>
          <w:spacing w:val="13"/>
        </w:rPr>
        <w:t xml:space="preserve"> </w:t>
      </w:r>
      <w:r>
        <w:t>დამფუძნებელ</w:t>
      </w:r>
      <w:r w:rsidR="001755EA">
        <w:rPr>
          <w:spacing w:val="14"/>
          <w:lang w:val="ka-GE"/>
        </w:rPr>
        <w:t>ს</w:t>
      </w:r>
      <w:r w:rsidR="001755EA">
        <w:rPr>
          <w:lang w:val="ka-GE"/>
        </w:rPr>
        <w:t xml:space="preserve"> </w:t>
      </w:r>
      <w:r>
        <w:t>უთანხმებს</w:t>
      </w:r>
      <w:r>
        <w:rPr>
          <w:spacing w:val="12"/>
        </w:rPr>
        <w:t xml:space="preserve"> </w:t>
      </w:r>
      <w:r>
        <w:t>და</w:t>
      </w:r>
      <w:r>
        <w:rPr>
          <w:spacing w:val="13"/>
        </w:rPr>
        <w:t xml:space="preserve"> </w:t>
      </w:r>
      <w:r>
        <w:t>ამტკიცებს</w:t>
      </w:r>
      <w:r>
        <w:rPr>
          <w:spacing w:val="13"/>
        </w:rPr>
        <w:t xml:space="preserve"> </w:t>
      </w:r>
      <w:r>
        <w:t>უნივერსიტეტის</w:t>
      </w:r>
      <w:r>
        <w:rPr>
          <w:spacing w:val="-52"/>
        </w:rPr>
        <w:t xml:space="preserve"> </w:t>
      </w:r>
      <w:r>
        <w:t>განვითარების</w:t>
      </w:r>
      <w:r>
        <w:rPr>
          <w:spacing w:val="-2"/>
        </w:rPr>
        <w:t xml:space="preserve"> </w:t>
      </w:r>
      <w:r>
        <w:t>სტრატეგიულ</w:t>
      </w:r>
      <w:r>
        <w:rPr>
          <w:spacing w:val="1"/>
        </w:rPr>
        <w:t xml:space="preserve"> </w:t>
      </w:r>
      <w:r>
        <w:t>და</w:t>
      </w:r>
      <w:r>
        <w:rPr>
          <w:spacing w:val="52"/>
        </w:rPr>
        <w:t xml:space="preserve"> </w:t>
      </w:r>
      <w:r>
        <w:t>სამოქმედო გეგმებს;</w:t>
      </w:r>
    </w:p>
    <w:p w14:paraId="4CA026FF" w14:textId="77777777" w:rsidR="00D2056A" w:rsidRDefault="00254765">
      <w:pPr>
        <w:pStyle w:val="BodyText"/>
        <w:tabs>
          <w:tab w:val="left" w:pos="502"/>
          <w:tab w:val="left" w:pos="1973"/>
          <w:tab w:val="left" w:pos="3848"/>
          <w:tab w:val="left" w:pos="5440"/>
          <w:tab w:val="left" w:pos="6179"/>
          <w:tab w:val="left" w:pos="7721"/>
          <w:tab w:val="left" w:pos="9480"/>
        </w:tabs>
        <w:ind w:right="107"/>
        <w:jc w:val="left"/>
      </w:pPr>
      <w:r>
        <w:t>3.</w:t>
      </w:r>
      <w:r>
        <w:tab/>
        <w:t>შეიმუშავებს</w:t>
      </w:r>
      <w:r>
        <w:tab/>
        <w:t>უნივერსიტეტის</w:t>
      </w:r>
      <w:r>
        <w:tab/>
        <w:t>სტრუქტურას</w:t>
      </w:r>
      <w:r>
        <w:tab/>
        <w:t>ასევე</w:t>
      </w:r>
      <w:r>
        <w:tab/>
        <w:t>დებულებაში</w:t>
      </w:r>
      <w:r>
        <w:tab/>
        <w:t>ცვლილებებისა</w:t>
      </w:r>
      <w:r>
        <w:tab/>
      </w:r>
      <w:r>
        <w:rPr>
          <w:spacing w:val="-3"/>
        </w:rPr>
        <w:t>და</w:t>
      </w:r>
      <w:r>
        <w:rPr>
          <w:spacing w:val="-52"/>
        </w:rPr>
        <w:t xml:space="preserve"> </w:t>
      </w:r>
      <w:r>
        <w:t>დამატებების</w:t>
      </w:r>
      <w:r>
        <w:rPr>
          <w:spacing w:val="-2"/>
        </w:rPr>
        <w:t xml:space="preserve"> </w:t>
      </w:r>
      <w:r>
        <w:t>შეტანის</w:t>
      </w:r>
      <w:r>
        <w:rPr>
          <w:spacing w:val="-1"/>
        </w:rPr>
        <w:t xml:space="preserve"> </w:t>
      </w:r>
      <w:r>
        <w:t>თაობაზე</w:t>
      </w:r>
      <w:r>
        <w:rPr>
          <w:spacing w:val="2"/>
        </w:rPr>
        <w:t xml:space="preserve"> </w:t>
      </w:r>
      <w:r>
        <w:t>წინადადებებს;</w:t>
      </w:r>
    </w:p>
    <w:p w14:paraId="3704E61F" w14:textId="77777777" w:rsidR="00D2056A" w:rsidRDefault="00254765">
      <w:pPr>
        <w:pStyle w:val="BodyText"/>
        <w:jc w:val="left"/>
      </w:pPr>
      <w:r>
        <w:t>4.</w:t>
      </w:r>
      <w:r>
        <w:rPr>
          <w:spacing w:val="-3"/>
        </w:rPr>
        <w:t xml:space="preserve"> </w:t>
      </w:r>
      <w:r>
        <w:t>ამტკიცებს</w:t>
      </w:r>
      <w:r>
        <w:rPr>
          <w:spacing w:val="45"/>
        </w:rPr>
        <w:t xml:space="preserve"> </w:t>
      </w:r>
      <w:r>
        <w:t>უნივერსიტეტის</w:t>
      </w:r>
      <w:r>
        <w:rPr>
          <w:spacing w:val="46"/>
        </w:rPr>
        <w:t xml:space="preserve"> </w:t>
      </w:r>
      <w:r>
        <w:t>შინაგანაწესს,</w:t>
      </w:r>
      <w:r>
        <w:rPr>
          <w:spacing w:val="45"/>
        </w:rPr>
        <w:t xml:space="preserve"> </w:t>
      </w:r>
      <w:r>
        <w:t>ეთიკისა</w:t>
      </w:r>
      <w:r>
        <w:rPr>
          <w:spacing w:val="46"/>
        </w:rPr>
        <w:t xml:space="preserve"> </w:t>
      </w:r>
      <w:r>
        <w:t>და</w:t>
      </w:r>
      <w:r>
        <w:rPr>
          <w:spacing w:val="45"/>
        </w:rPr>
        <w:t xml:space="preserve"> </w:t>
      </w:r>
      <w:r>
        <w:t>დისციპლინური</w:t>
      </w:r>
      <w:r>
        <w:rPr>
          <w:spacing w:val="46"/>
        </w:rPr>
        <w:t xml:space="preserve"> </w:t>
      </w:r>
      <w:r>
        <w:t>პასუხისმგებლობის</w:t>
      </w:r>
      <w:r>
        <w:rPr>
          <w:spacing w:val="-52"/>
        </w:rPr>
        <w:t xml:space="preserve"> </w:t>
      </w:r>
      <w:r>
        <w:t>ნორმებს;</w:t>
      </w:r>
    </w:p>
    <w:p w14:paraId="51FCF2CD" w14:textId="131CE834" w:rsidR="00D2056A" w:rsidRDefault="00254765">
      <w:pPr>
        <w:pStyle w:val="BodyText"/>
        <w:jc w:val="left"/>
      </w:pPr>
      <w:r>
        <w:t>5.</w:t>
      </w:r>
      <w:r>
        <w:rPr>
          <w:spacing w:val="28"/>
        </w:rPr>
        <w:t xml:space="preserve"> </w:t>
      </w:r>
      <w:r>
        <w:t>შეიმუშავებს</w:t>
      </w:r>
      <w:r>
        <w:rPr>
          <w:spacing w:val="27"/>
        </w:rPr>
        <w:t xml:space="preserve"> </w:t>
      </w:r>
      <w:r>
        <w:t>უნივერსიტეტის</w:t>
      </w:r>
      <w:r>
        <w:rPr>
          <w:spacing w:val="28"/>
        </w:rPr>
        <w:t xml:space="preserve"> </w:t>
      </w:r>
      <w:r>
        <w:t>ბიუჯეტის</w:t>
      </w:r>
      <w:r>
        <w:rPr>
          <w:spacing w:val="28"/>
        </w:rPr>
        <w:t xml:space="preserve"> </w:t>
      </w:r>
      <w:r>
        <w:t>პროექტს</w:t>
      </w:r>
      <w:r>
        <w:rPr>
          <w:spacing w:val="27"/>
        </w:rPr>
        <w:t xml:space="preserve"> </w:t>
      </w:r>
      <w:r>
        <w:t>და</w:t>
      </w:r>
      <w:r>
        <w:rPr>
          <w:spacing w:val="26"/>
        </w:rPr>
        <w:t xml:space="preserve"> </w:t>
      </w:r>
      <w:r>
        <w:t>დასამტკიცებლად</w:t>
      </w:r>
      <w:r>
        <w:rPr>
          <w:spacing w:val="29"/>
        </w:rPr>
        <w:t xml:space="preserve"> </w:t>
      </w:r>
      <w:r>
        <w:t>წარუდგენს</w:t>
      </w:r>
      <w:r>
        <w:rPr>
          <w:spacing w:val="-52"/>
        </w:rPr>
        <w:t xml:space="preserve"> </w:t>
      </w:r>
      <w:r>
        <w:t>დამფუძნებელ</w:t>
      </w:r>
      <w:r w:rsidR="001755EA">
        <w:rPr>
          <w:lang w:val="ka-GE"/>
        </w:rPr>
        <w:t>ს</w:t>
      </w:r>
      <w:r>
        <w:t>;</w:t>
      </w:r>
    </w:p>
    <w:p w14:paraId="6FFB7D82" w14:textId="77777777" w:rsidR="00D2056A" w:rsidRDefault="00254765">
      <w:pPr>
        <w:pStyle w:val="BodyText"/>
        <w:tabs>
          <w:tab w:val="left" w:pos="569"/>
          <w:tab w:val="left" w:pos="1899"/>
          <w:tab w:val="left" w:pos="3150"/>
          <w:tab w:val="left" w:pos="4708"/>
          <w:tab w:val="left" w:pos="6177"/>
          <w:tab w:val="left" w:pos="7293"/>
          <w:tab w:val="left" w:pos="8011"/>
        </w:tabs>
        <w:ind w:right="107"/>
        <w:jc w:val="left"/>
      </w:pPr>
      <w:r>
        <w:t>6.</w:t>
      </w:r>
      <w:r>
        <w:tab/>
        <w:t>ამტკიცებს</w:t>
      </w:r>
      <w:r>
        <w:tab/>
        <w:t>დამხმარე</w:t>
      </w:r>
      <w:r>
        <w:tab/>
        <w:t>პერსონალის</w:t>
      </w:r>
      <w:r>
        <w:tab/>
        <w:t>სამსახურში</w:t>
      </w:r>
      <w:r>
        <w:tab/>
        <w:t>მიღების</w:t>
      </w:r>
      <w:r>
        <w:tab/>
        <w:t>წესს</w:t>
      </w:r>
      <w:r>
        <w:tab/>
        <w:t>ადმინისტრაციის</w:t>
      </w:r>
      <w:r>
        <w:rPr>
          <w:spacing w:val="-52"/>
        </w:rPr>
        <w:t xml:space="preserve"> </w:t>
      </w:r>
      <w:r>
        <w:t>ხელმძღვანელის</w:t>
      </w:r>
      <w:r>
        <w:rPr>
          <w:spacing w:val="-2"/>
        </w:rPr>
        <w:t xml:space="preserve"> </w:t>
      </w:r>
      <w:r>
        <w:t>წინადადებით,</w:t>
      </w:r>
      <w:r>
        <w:rPr>
          <w:spacing w:val="-3"/>
        </w:rPr>
        <w:t xml:space="preserve"> </w:t>
      </w:r>
      <w:r>
        <w:t>რექტორთან</w:t>
      </w:r>
      <w:r>
        <w:rPr>
          <w:spacing w:val="1"/>
        </w:rPr>
        <w:t xml:space="preserve"> </w:t>
      </w:r>
      <w:r>
        <w:t>შეთანხმებით;</w:t>
      </w:r>
    </w:p>
    <w:p w14:paraId="1E0AD8AB" w14:textId="77777777" w:rsidR="00D2056A" w:rsidRDefault="00254765">
      <w:pPr>
        <w:pStyle w:val="BodyText"/>
        <w:spacing w:line="289" w:lineRule="exact"/>
        <w:jc w:val="left"/>
      </w:pPr>
      <w:r>
        <w:t>7.</w:t>
      </w:r>
      <w:r>
        <w:rPr>
          <w:spacing w:val="-3"/>
        </w:rPr>
        <w:t xml:space="preserve"> </w:t>
      </w:r>
      <w:r>
        <w:t>ამტკიცებს</w:t>
      </w:r>
      <w:r>
        <w:rPr>
          <w:spacing w:val="-4"/>
        </w:rPr>
        <w:t xml:space="preserve"> </w:t>
      </w:r>
      <w:r>
        <w:t>უნივერსიტეტის</w:t>
      </w:r>
      <w:r>
        <w:rPr>
          <w:spacing w:val="-3"/>
        </w:rPr>
        <w:t xml:space="preserve"> </w:t>
      </w:r>
      <w:r>
        <w:t>ფაკულტეტების</w:t>
      </w:r>
      <w:r>
        <w:rPr>
          <w:spacing w:val="-7"/>
        </w:rPr>
        <w:t xml:space="preserve"> </w:t>
      </w:r>
      <w:r>
        <w:t>და</w:t>
      </w:r>
      <w:r>
        <w:rPr>
          <w:spacing w:val="-3"/>
        </w:rPr>
        <w:t xml:space="preserve"> </w:t>
      </w:r>
      <w:r>
        <w:t>სამსახურების</w:t>
      </w:r>
      <w:r>
        <w:rPr>
          <w:spacing w:val="-4"/>
        </w:rPr>
        <w:t xml:space="preserve"> </w:t>
      </w:r>
      <w:r>
        <w:t>დებულებებს;</w:t>
      </w:r>
    </w:p>
    <w:p w14:paraId="2126D617" w14:textId="77777777" w:rsidR="00D2056A" w:rsidRDefault="00254765">
      <w:pPr>
        <w:pStyle w:val="BodyText"/>
        <w:spacing w:before="1"/>
        <w:ind w:right="103"/>
      </w:pPr>
      <w:r>
        <w:t>8.</w:t>
      </w:r>
      <w:r>
        <w:rPr>
          <w:spacing w:val="1"/>
        </w:rPr>
        <w:t xml:space="preserve"> </w:t>
      </w:r>
      <w:r>
        <w:t>ფაკულტეტების</w:t>
      </w:r>
      <w:r>
        <w:rPr>
          <w:spacing w:val="1"/>
        </w:rPr>
        <w:t xml:space="preserve"> </w:t>
      </w:r>
      <w:r>
        <w:t>წარდგინებით</w:t>
      </w:r>
      <w:r>
        <w:rPr>
          <w:spacing w:val="1"/>
        </w:rPr>
        <w:t xml:space="preserve"> </w:t>
      </w:r>
      <w:r>
        <w:t>ამტკიცებს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პროგრამებს,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მოდიფიცირებას;</w:t>
      </w:r>
    </w:p>
    <w:p w14:paraId="69EFEC25" w14:textId="77777777" w:rsidR="00D2056A" w:rsidRDefault="00254765">
      <w:pPr>
        <w:pStyle w:val="BodyText"/>
        <w:ind w:right="104"/>
      </w:pPr>
      <w:r>
        <w:t>9.</w:t>
      </w:r>
      <w:r>
        <w:rPr>
          <w:spacing w:val="1"/>
        </w:rPr>
        <w:t xml:space="preserve"> </w:t>
      </w:r>
      <w:r>
        <w:t>ხელს</w:t>
      </w:r>
      <w:r>
        <w:rPr>
          <w:spacing w:val="1"/>
        </w:rPr>
        <w:t xml:space="preserve"> </w:t>
      </w:r>
      <w:r>
        <w:t>უწყობს</w:t>
      </w:r>
      <w:r>
        <w:rPr>
          <w:spacing w:val="1"/>
        </w:rPr>
        <w:t xml:space="preserve"> </w:t>
      </w:r>
      <w:r>
        <w:t>უმაღლესი</w:t>
      </w:r>
      <w:r>
        <w:rPr>
          <w:spacing w:val="1"/>
        </w:rPr>
        <w:t xml:space="preserve"> </w:t>
      </w:r>
      <w:r>
        <w:t>განათლების</w:t>
      </w:r>
      <w:r>
        <w:rPr>
          <w:spacing w:val="1"/>
        </w:rPr>
        <w:t xml:space="preserve"> </w:t>
      </w:r>
      <w:r>
        <w:t>ევროპულ</w:t>
      </w:r>
      <w:r>
        <w:rPr>
          <w:spacing w:val="1"/>
        </w:rPr>
        <w:t xml:space="preserve"> </w:t>
      </w:r>
      <w:r>
        <w:t>სივრცეში</w:t>
      </w:r>
      <w:r>
        <w:rPr>
          <w:spacing w:val="1"/>
        </w:rPr>
        <w:t xml:space="preserve"> </w:t>
      </w:r>
      <w:r>
        <w:t>ინტეგრაციას,</w:t>
      </w:r>
      <w:r>
        <w:rPr>
          <w:spacing w:val="1"/>
        </w:rPr>
        <w:t xml:space="preserve"> </w:t>
      </w:r>
      <w:r>
        <w:t>უმაღლეს</w:t>
      </w:r>
      <w:r>
        <w:rPr>
          <w:spacing w:val="1"/>
        </w:rPr>
        <w:t xml:space="preserve"> </w:t>
      </w:r>
      <w:r>
        <w:lastRenderedPageBreak/>
        <w:t>საგანმანათლებლო</w:t>
      </w:r>
      <w:r>
        <w:rPr>
          <w:spacing w:val="1"/>
        </w:rPr>
        <w:t xml:space="preserve"> </w:t>
      </w:r>
      <w:r>
        <w:t>დაწესებულებებს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თანამშრომლობასა</w:t>
      </w:r>
      <w:r>
        <w:rPr>
          <w:spacing w:val="1"/>
        </w:rPr>
        <w:t xml:space="preserve"> </w:t>
      </w:r>
      <w:r>
        <w:t>ან/და</w:t>
      </w:r>
      <w:r>
        <w:rPr>
          <w:spacing w:val="56"/>
        </w:rPr>
        <w:t xml:space="preserve"> </w:t>
      </w:r>
      <w:r>
        <w:t>ერთობლივი</w:t>
      </w:r>
      <w:r>
        <w:rPr>
          <w:spacing w:val="1"/>
        </w:rPr>
        <w:t xml:space="preserve"> </w:t>
      </w:r>
      <w:r>
        <w:t>პროგრამების</w:t>
      </w:r>
      <w:r>
        <w:rPr>
          <w:spacing w:val="-2"/>
        </w:rPr>
        <w:t xml:space="preserve"> </w:t>
      </w:r>
      <w:r>
        <w:t>შექმნას;</w:t>
      </w:r>
    </w:p>
    <w:p w14:paraId="344345B2" w14:textId="1A6F2EEE" w:rsidR="00D2056A" w:rsidRDefault="00254765">
      <w:pPr>
        <w:pStyle w:val="BodyText"/>
        <w:spacing w:before="1"/>
        <w:ind w:right="104"/>
      </w:pPr>
      <w:r>
        <w:t>10.</w:t>
      </w:r>
      <w:r>
        <w:rPr>
          <w:spacing w:val="1"/>
        </w:rPr>
        <w:t xml:space="preserve"> </w:t>
      </w:r>
      <w:r>
        <w:t>დამფუძნებელის</w:t>
      </w:r>
      <w:r>
        <w:rPr>
          <w:spacing w:val="1"/>
        </w:rPr>
        <w:t xml:space="preserve"> </w:t>
      </w:r>
      <w:r>
        <w:t>წარდგინებით</w:t>
      </w:r>
      <w:r>
        <w:rPr>
          <w:spacing w:val="1"/>
        </w:rPr>
        <w:t xml:space="preserve"> </w:t>
      </w:r>
      <w:r>
        <w:t>ამტკიცებს</w:t>
      </w:r>
      <w:r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-2"/>
        </w:rPr>
        <w:t xml:space="preserve"> </w:t>
      </w:r>
      <w:r>
        <w:t>სამსახურის უფროსს;</w:t>
      </w:r>
    </w:p>
    <w:p w14:paraId="0480DD45" w14:textId="0AAB1AF9" w:rsidR="00D2056A" w:rsidRDefault="00254765">
      <w:pPr>
        <w:pStyle w:val="BodyText"/>
        <w:spacing w:before="13"/>
        <w:ind w:right="105"/>
      </w:pPr>
      <w:r>
        <w:t>11.</w:t>
      </w:r>
      <w:r>
        <w:rPr>
          <w:spacing w:val="1"/>
        </w:rPr>
        <w:t xml:space="preserve"> </w:t>
      </w:r>
      <w:r>
        <w:t>დამფუძნებელის</w:t>
      </w:r>
      <w:r>
        <w:rPr>
          <w:spacing w:val="1"/>
        </w:rPr>
        <w:t xml:space="preserve"> </w:t>
      </w:r>
      <w:r>
        <w:t>წარდგინებით</w:t>
      </w:r>
      <w:r>
        <w:rPr>
          <w:spacing w:val="1"/>
        </w:rPr>
        <w:t xml:space="preserve"> </w:t>
      </w:r>
      <w:r>
        <w:t>ამტკიცებს</w:t>
      </w:r>
      <w:r>
        <w:rPr>
          <w:spacing w:val="1"/>
        </w:rPr>
        <w:t xml:space="preserve"> </w:t>
      </w:r>
      <w:r>
        <w:t>ადმინისტრაციის</w:t>
      </w:r>
      <w:r>
        <w:rPr>
          <w:spacing w:val="1"/>
        </w:rPr>
        <w:t xml:space="preserve"> </w:t>
      </w:r>
      <w:r>
        <w:t>სამსახურის</w:t>
      </w:r>
      <w:r>
        <w:rPr>
          <w:spacing w:val="-2"/>
        </w:rPr>
        <w:t xml:space="preserve"> </w:t>
      </w:r>
      <w:r>
        <w:t>ხელმძღვანელს;</w:t>
      </w:r>
    </w:p>
    <w:p w14:paraId="5EB5648D" w14:textId="77777777" w:rsidR="00D2056A" w:rsidRDefault="00254765">
      <w:pPr>
        <w:pStyle w:val="BodyText"/>
        <w:spacing w:before="1"/>
        <w:ind w:right="105"/>
      </w:pPr>
      <w:r>
        <w:t>12.</w:t>
      </w:r>
      <w:r>
        <w:rPr>
          <w:spacing w:val="1"/>
        </w:rPr>
        <w:t xml:space="preserve"> </w:t>
      </w:r>
      <w:r>
        <w:t>ამტკიცებს</w:t>
      </w:r>
      <w:r>
        <w:rPr>
          <w:spacing w:val="1"/>
        </w:rPr>
        <w:t xml:space="preserve"> </w:t>
      </w:r>
      <w:r>
        <w:t>კოეფიციენტებს</w:t>
      </w:r>
      <w:r>
        <w:rPr>
          <w:spacing w:val="1"/>
        </w:rPr>
        <w:t xml:space="preserve"> </w:t>
      </w:r>
      <w:r>
        <w:t>ერთიანი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გამოცდებისთვის,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შემთხვევებში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სამაგისტრო</w:t>
      </w:r>
      <w:r>
        <w:rPr>
          <w:spacing w:val="1"/>
        </w:rPr>
        <w:t xml:space="preserve"> </w:t>
      </w:r>
      <w:r>
        <w:t>გამოცდებისთვის,</w:t>
      </w:r>
      <w:r>
        <w:rPr>
          <w:spacing w:val="1"/>
        </w:rPr>
        <w:t xml:space="preserve"> </w:t>
      </w:r>
      <w:r>
        <w:t>აგრეთვე</w:t>
      </w:r>
      <w:r>
        <w:rPr>
          <w:spacing w:val="1"/>
        </w:rPr>
        <w:t xml:space="preserve"> </w:t>
      </w:r>
      <w:r>
        <w:t>ფაკულტეტებზე</w:t>
      </w:r>
      <w:r>
        <w:rPr>
          <w:spacing w:val="-1"/>
        </w:rPr>
        <w:t xml:space="preserve"> </w:t>
      </w:r>
      <w:r>
        <w:t>მისაღებ</w:t>
      </w:r>
      <w:r>
        <w:rPr>
          <w:spacing w:val="-1"/>
        </w:rPr>
        <w:t xml:space="preserve"> </w:t>
      </w:r>
      <w:r>
        <w:t>სტუდენტთა</w:t>
      </w:r>
      <w:r>
        <w:rPr>
          <w:spacing w:val="-3"/>
        </w:rPr>
        <w:t xml:space="preserve"> </w:t>
      </w:r>
      <w:r>
        <w:t>რაოდენობას,</w:t>
      </w:r>
      <w:r>
        <w:rPr>
          <w:spacing w:val="-1"/>
        </w:rPr>
        <w:t xml:space="preserve"> </w:t>
      </w:r>
      <w:r>
        <w:t>ფაკულტეტების</w:t>
      </w:r>
      <w:r>
        <w:rPr>
          <w:spacing w:val="-2"/>
        </w:rPr>
        <w:t xml:space="preserve"> </w:t>
      </w:r>
      <w:r>
        <w:t>წარდგინებით;</w:t>
      </w:r>
    </w:p>
    <w:p w14:paraId="6FDF4FCF" w14:textId="77777777" w:rsidR="00D2056A" w:rsidRDefault="00254765">
      <w:pPr>
        <w:pStyle w:val="BodyText"/>
        <w:ind w:right="107"/>
      </w:pPr>
      <w:r>
        <w:t>13. ამტკიცებს სტუდენტის სტატუსის მოპოვების, შეჩერების და შეწყვეტის, მობილობის, ასევე</w:t>
      </w:r>
      <w:r>
        <w:rPr>
          <w:spacing w:val="1"/>
        </w:rPr>
        <w:t xml:space="preserve"> </w:t>
      </w:r>
      <w:r>
        <w:t>სწავლის</w:t>
      </w:r>
      <w:r>
        <w:rPr>
          <w:spacing w:val="-2"/>
        </w:rPr>
        <w:t xml:space="preserve"> </w:t>
      </w:r>
      <w:r>
        <w:t>პერიოდში</w:t>
      </w:r>
      <w:r>
        <w:rPr>
          <w:spacing w:val="-1"/>
        </w:rPr>
        <w:t xml:space="preserve"> </w:t>
      </w:r>
      <w:r>
        <w:t>მიღებული განათლების</w:t>
      </w:r>
      <w:r>
        <w:rPr>
          <w:spacing w:val="-2"/>
        </w:rPr>
        <w:t xml:space="preserve"> </w:t>
      </w:r>
      <w:r>
        <w:t>აღიარების წესს;</w:t>
      </w:r>
    </w:p>
    <w:p w14:paraId="6505A930" w14:textId="77777777" w:rsidR="00D2056A" w:rsidRDefault="00254765">
      <w:pPr>
        <w:pStyle w:val="BodyText"/>
        <w:ind w:right="107"/>
      </w:pPr>
      <w:r>
        <w:t>14. ამტკიცებს საგანმანათლებლო პროგრამის შეცვლის ან გაუქმების შემთხვევაში შესაბამისი</w:t>
      </w:r>
      <w:r>
        <w:rPr>
          <w:spacing w:val="1"/>
        </w:rPr>
        <w:t xml:space="preserve"> </w:t>
      </w:r>
      <w:r>
        <w:t>პროგრამის</w:t>
      </w:r>
      <w:r>
        <w:rPr>
          <w:spacing w:val="-2"/>
        </w:rPr>
        <w:t xml:space="preserve"> </w:t>
      </w:r>
      <w:r>
        <w:t>სტუდენტების</w:t>
      </w:r>
      <w:r>
        <w:rPr>
          <w:spacing w:val="-1"/>
        </w:rPr>
        <w:t xml:space="preserve"> </w:t>
      </w:r>
      <w:r>
        <w:t>შემდგომი</w:t>
      </w:r>
      <w:r>
        <w:rPr>
          <w:spacing w:val="-2"/>
        </w:rPr>
        <w:t xml:space="preserve"> </w:t>
      </w:r>
      <w:r>
        <w:t>განათლებით უზრუნველყოფის</w:t>
      </w:r>
      <w:r>
        <w:rPr>
          <w:spacing w:val="-2"/>
        </w:rPr>
        <w:t xml:space="preserve"> </w:t>
      </w:r>
      <w:r>
        <w:t>წესს;</w:t>
      </w:r>
    </w:p>
    <w:p w14:paraId="25389358" w14:textId="77777777" w:rsidR="00D2056A" w:rsidRDefault="00254765">
      <w:pPr>
        <w:pStyle w:val="BodyText"/>
        <w:ind w:right="106"/>
      </w:pPr>
      <w:r>
        <w:t>15.</w:t>
      </w:r>
      <w:r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სამსახურის</w:t>
      </w:r>
      <w:r>
        <w:rPr>
          <w:spacing w:val="1"/>
        </w:rPr>
        <w:t xml:space="preserve"> </w:t>
      </w:r>
      <w:r>
        <w:t>წარდგინებით</w:t>
      </w:r>
      <w:r>
        <w:rPr>
          <w:spacing w:val="1"/>
        </w:rPr>
        <w:t xml:space="preserve"> </w:t>
      </w:r>
      <w:r>
        <w:t>ამტკიცებს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პროგრამის</w:t>
      </w:r>
      <w:r>
        <w:rPr>
          <w:spacing w:val="-2"/>
        </w:rPr>
        <w:t xml:space="preserve"> </w:t>
      </w:r>
      <w:r>
        <w:t>განხორციელების შეფასების</w:t>
      </w:r>
      <w:r>
        <w:rPr>
          <w:spacing w:val="-1"/>
        </w:rPr>
        <w:t xml:space="preserve"> </w:t>
      </w:r>
      <w:r>
        <w:t>სისტემას;</w:t>
      </w:r>
    </w:p>
    <w:p w14:paraId="067968F2" w14:textId="1A8CED1E" w:rsidR="00D2056A" w:rsidRDefault="00254765">
      <w:pPr>
        <w:pStyle w:val="BodyText"/>
        <w:ind w:right="104"/>
      </w:pPr>
      <w:r>
        <w:t>16.</w:t>
      </w:r>
      <w:r>
        <w:rPr>
          <w:spacing w:val="1"/>
        </w:rPr>
        <w:t xml:space="preserve"> </w:t>
      </w:r>
      <w:r>
        <w:t>დამფუძნებელის</w:t>
      </w:r>
      <w:r>
        <w:rPr>
          <w:spacing w:val="1"/>
        </w:rPr>
        <w:t xml:space="preserve"> </w:t>
      </w:r>
      <w:r>
        <w:t>წარდგინებით</w:t>
      </w:r>
      <w:r>
        <w:rPr>
          <w:spacing w:val="1"/>
        </w:rPr>
        <w:t xml:space="preserve"> </w:t>
      </w:r>
      <w:r>
        <w:t>ირჩევს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თავმჯდომარეს</w:t>
      </w:r>
      <w:r>
        <w:rPr>
          <w:spacing w:val="-2"/>
        </w:rPr>
        <w:t xml:space="preserve"> </w:t>
      </w:r>
      <w:r>
        <w:t>– უნივერსიტეტის რექტორს;</w:t>
      </w:r>
    </w:p>
    <w:p w14:paraId="7ABBB472" w14:textId="77777777" w:rsidR="00D2056A" w:rsidRDefault="00254765">
      <w:pPr>
        <w:pStyle w:val="BodyText"/>
        <w:spacing w:before="1"/>
        <w:ind w:right="105"/>
      </w:pPr>
      <w:r>
        <w:t>17.</w:t>
      </w:r>
      <w:r>
        <w:rPr>
          <w:spacing w:val="1"/>
        </w:rPr>
        <w:t xml:space="preserve"> </w:t>
      </w:r>
      <w:r>
        <w:t>ადგენს</w:t>
      </w:r>
      <w:r>
        <w:rPr>
          <w:spacing w:val="1"/>
        </w:rPr>
        <w:t xml:space="preserve"> </w:t>
      </w:r>
      <w:r>
        <w:t>საკონკურსო</w:t>
      </w:r>
      <w:r>
        <w:rPr>
          <w:spacing w:val="1"/>
        </w:rPr>
        <w:t xml:space="preserve"> </w:t>
      </w:r>
      <w:r>
        <w:t>პირობებს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დებულებით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ფაკულტეტების</w:t>
      </w:r>
      <w:r>
        <w:rPr>
          <w:spacing w:val="1"/>
        </w:rPr>
        <w:t xml:space="preserve"> </w:t>
      </w:r>
      <w:r>
        <w:t>წინადადებათა</w:t>
      </w:r>
      <w:r>
        <w:rPr>
          <w:spacing w:val="1"/>
        </w:rPr>
        <w:t xml:space="preserve"> </w:t>
      </w:r>
      <w:r>
        <w:t>გათვალისწინებით;</w:t>
      </w:r>
    </w:p>
    <w:p w14:paraId="0E0683E3" w14:textId="77777777" w:rsidR="00D2056A" w:rsidRDefault="00254765">
      <w:pPr>
        <w:pStyle w:val="BodyText"/>
        <w:ind w:right="106"/>
      </w:pPr>
      <w:r>
        <w:t>18. ფაკულტეტების შუამდგომლობით, იღებს გადაწყვეტილებას ღია კონკურსის ჩატარების, მათ</w:t>
      </w:r>
      <w:r>
        <w:rPr>
          <w:spacing w:val="-52"/>
        </w:rPr>
        <w:t xml:space="preserve"> </w:t>
      </w:r>
      <w:r>
        <w:t>შორის,</w:t>
      </w:r>
      <w:r>
        <w:rPr>
          <w:spacing w:val="-1"/>
        </w:rPr>
        <w:t xml:space="preserve"> </w:t>
      </w:r>
      <w:r>
        <w:t>თარიღისა  და</w:t>
      </w:r>
      <w:r>
        <w:rPr>
          <w:spacing w:val="-2"/>
        </w:rPr>
        <w:t xml:space="preserve"> </w:t>
      </w:r>
      <w:r>
        <w:t>საკონკურსო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-1"/>
        </w:rPr>
        <w:t xml:space="preserve"> </w:t>
      </w:r>
      <w:r>
        <w:t>განსაზღვრის</w:t>
      </w:r>
      <w:r>
        <w:rPr>
          <w:spacing w:val="-2"/>
        </w:rPr>
        <w:t xml:space="preserve"> </w:t>
      </w:r>
      <w:r>
        <w:t>შესახებ;</w:t>
      </w:r>
    </w:p>
    <w:p w14:paraId="2AFE425B" w14:textId="17944B59" w:rsidR="00D2056A" w:rsidRDefault="00254765">
      <w:pPr>
        <w:pStyle w:val="BodyText"/>
        <w:ind w:right="104"/>
      </w:pPr>
      <w:r>
        <w:t>19.რექტორის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კანონმდებლობის</w:t>
      </w:r>
      <w:r>
        <w:rPr>
          <w:spacing w:val="1"/>
        </w:rPr>
        <w:t xml:space="preserve"> </w:t>
      </w:r>
      <w:r>
        <w:t>დარღვევის,</w:t>
      </w:r>
      <w:r>
        <w:rPr>
          <w:spacing w:val="1"/>
        </w:rPr>
        <w:t xml:space="preserve"> </w:t>
      </w:r>
      <w:r>
        <w:t>რექტორისათვის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მოვალეობების</w:t>
      </w:r>
      <w:r>
        <w:rPr>
          <w:spacing w:val="1"/>
        </w:rPr>
        <w:t xml:space="preserve"> </w:t>
      </w:r>
      <w:r>
        <w:t>არასათანადოდ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რექტორისათვის</w:t>
      </w:r>
      <w:r>
        <w:rPr>
          <w:spacing w:val="1"/>
        </w:rPr>
        <w:t xml:space="preserve"> </w:t>
      </w:r>
      <w:r>
        <w:t>შეუფერებელი</w:t>
      </w:r>
      <w:r>
        <w:rPr>
          <w:spacing w:val="1"/>
        </w:rPr>
        <w:t xml:space="preserve"> </w:t>
      </w:r>
      <w:r>
        <w:t>საქმიანობის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საფუძვლით,</w:t>
      </w:r>
      <w:r>
        <w:rPr>
          <w:spacing w:val="1"/>
        </w:rPr>
        <w:t xml:space="preserve"> </w:t>
      </w:r>
      <w:r>
        <w:t>დამფუძნებელის ინიციატივით ან წინასწარი თანხმობით,</w:t>
      </w:r>
      <w:r>
        <w:rPr>
          <w:spacing w:val="1"/>
        </w:rPr>
        <w:t xml:space="preserve"> </w:t>
      </w:r>
      <w:r>
        <w:t>განიხილავს რექტორის უფლებამოსილების</w:t>
      </w:r>
      <w:r>
        <w:rPr>
          <w:spacing w:val="1"/>
        </w:rPr>
        <w:t xml:space="preserve"> </w:t>
      </w:r>
      <w:r>
        <w:t>ვადამდე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საკითხს;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რექტორის</w:t>
      </w:r>
      <w:r>
        <w:rPr>
          <w:spacing w:val="1"/>
        </w:rPr>
        <w:t xml:space="preserve"> </w:t>
      </w:r>
      <w:r>
        <w:t>უფლებამოსილების</w:t>
      </w:r>
      <w:r>
        <w:rPr>
          <w:spacing w:val="1"/>
        </w:rPr>
        <w:t xml:space="preserve"> </w:t>
      </w:r>
      <w:r>
        <w:t>ვადამდე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მიიღება</w:t>
      </w:r>
      <w:r>
        <w:rPr>
          <w:spacing w:val="1"/>
        </w:rPr>
        <w:t xml:space="preserve"> </w:t>
      </w:r>
      <w:r>
        <w:t>ფარული</w:t>
      </w:r>
      <w:r>
        <w:rPr>
          <w:spacing w:val="1"/>
        </w:rPr>
        <w:t xml:space="preserve"> </w:t>
      </w:r>
      <w:r>
        <w:t>კენჭისყრით,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შემადგენლობის</w:t>
      </w:r>
      <w:r>
        <w:rPr>
          <w:spacing w:val="1"/>
        </w:rPr>
        <w:t xml:space="preserve"> </w:t>
      </w:r>
      <w:r>
        <w:t>2/3–თ;</w:t>
      </w:r>
      <w:r>
        <w:rPr>
          <w:spacing w:val="1"/>
        </w:rPr>
        <w:t xml:space="preserve"> </w:t>
      </w:r>
      <w:r>
        <w:t>რექტორი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პუნქტით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კენჭისყრებში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მონაწილეობს;</w:t>
      </w:r>
      <w:r>
        <w:rPr>
          <w:spacing w:val="1"/>
        </w:rPr>
        <w:t xml:space="preserve"> </w:t>
      </w:r>
      <w:r>
        <w:t>რექტორის</w:t>
      </w:r>
      <w:r>
        <w:rPr>
          <w:spacing w:val="1"/>
        </w:rPr>
        <w:t xml:space="preserve"> </w:t>
      </w:r>
      <w:r>
        <w:t>უფლებამოსილების</w:t>
      </w:r>
      <w:r>
        <w:rPr>
          <w:spacing w:val="1"/>
        </w:rPr>
        <w:t xml:space="preserve"> </w:t>
      </w:r>
      <w:r>
        <w:t>ვადამდე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ახალი</w:t>
      </w:r>
      <w:r>
        <w:rPr>
          <w:spacing w:val="1"/>
        </w:rPr>
        <w:t xml:space="preserve"> </w:t>
      </w:r>
      <w:r>
        <w:t>რექტორის</w:t>
      </w:r>
      <w:r>
        <w:rPr>
          <w:spacing w:val="-3"/>
        </w:rPr>
        <w:t xml:space="preserve"> </w:t>
      </w:r>
      <w:r>
        <w:t>განწესებამდე,</w:t>
      </w:r>
      <w:r>
        <w:rPr>
          <w:spacing w:val="-1"/>
        </w:rPr>
        <w:t xml:space="preserve"> </w:t>
      </w:r>
      <w:r>
        <w:t>რექტორის</w:t>
      </w:r>
      <w:r>
        <w:rPr>
          <w:spacing w:val="-2"/>
        </w:rPr>
        <w:t xml:space="preserve"> </w:t>
      </w:r>
      <w:r>
        <w:t>მოვალეობებს</w:t>
      </w:r>
      <w:r>
        <w:rPr>
          <w:spacing w:val="-2"/>
        </w:rPr>
        <w:t xml:space="preserve"> </w:t>
      </w:r>
      <w:r>
        <w:t>ასრულებს</w:t>
      </w:r>
      <w:r>
        <w:rPr>
          <w:spacing w:val="-1"/>
        </w:rPr>
        <w:t xml:space="preserve"> </w:t>
      </w:r>
      <w:r>
        <w:t>ვიცე-რექტორი;</w:t>
      </w:r>
    </w:p>
    <w:p w14:paraId="77445AF2" w14:textId="77777777" w:rsidR="00D2056A" w:rsidRDefault="00254765">
      <w:pPr>
        <w:pStyle w:val="BodyText"/>
        <w:spacing w:before="1"/>
        <w:ind w:right="106"/>
      </w:pPr>
      <w:r>
        <w:t>20.</w:t>
      </w:r>
      <w:r>
        <w:rPr>
          <w:spacing w:val="1"/>
        </w:rPr>
        <w:t xml:space="preserve"> </w:t>
      </w:r>
      <w:r>
        <w:t>ახორციელებს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დებულებით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</w:t>
      </w:r>
      <w:r>
        <w:rPr>
          <w:spacing w:val="-1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უფლებამოსილებებს.</w:t>
      </w:r>
    </w:p>
    <w:p w14:paraId="1461F778" w14:textId="77777777" w:rsidR="00D2056A" w:rsidRDefault="00D2056A">
      <w:pPr>
        <w:pStyle w:val="BodyText"/>
        <w:spacing w:before="12"/>
        <w:ind w:left="0"/>
        <w:jc w:val="left"/>
        <w:rPr>
          <w:sz w:val="21"/>
        </w:rPr>
      </w:pPr>
    </w:p>
    <w:p w14:paraId="0D5F6C52" w14:textId="77777777" w:rsidR="00D2056A" w:rsidRDefault="00254765">
      <w:pPr>
        <w:pStyle w:val="BodyText"/>
        <w:ind w:right="1276"/>
        <w:jc w:val="left"/>
        <w:rPr>
          <w:rFonts w:ascii="Cambria" w:eastAsia="Cambria" w:hAnsi="Cambria" w:cs="Cambria"/>
        </w:rPr>
      </w:pPr>
      <w:r w:rsidRPr="001755EA">
        <w:rPr>
          <w:b/>
          <w:bCs/>
          <w:spacing w:val="-2"/>
        </w:rPr>
        <w:t>მუხლი 4. აკადემიური საბჭოს წევრის უფლებამოსილების ვადამდე შეწყვეტა</w:t>
      </w:r>
      <w:r>
        <w:rPr>
          <w:spacing w:val="-1"/>
        </w:rPr>
        <w:t xml:space="preserve"> </w:t>
      </w:r>
      <w:r>
        <w:t>1.აკადემიური</w:t>
      </w:r>
      <w:r>
        <w:rPr>
          <w:spacing w:val="-12"/>
        </w:rPr>
        <w:t xml:space="preserve"> </w:t>
      </w:r>
      <w:r>
        <w:t>საბჭოს</w:t>
      </w:r>
      <w:r>
        <w:rPr>
          <w:spacing w:val="-13"/>
        </w:rPr>
        <w:t xml:space="preserve"> </w:t>
      </w:r>
      <w:r>
        <w:t>წევრის</w:t>
      </w:r>
      <w:r>
        <w:rPr>
          <w:spacing w:val="-12"/>
        </w:rPr>
        <w:t xml:space="preserve"> </w:t>
      </w:r>
      <w:r>
        <w:t>უფლებამოსილების</w:t>
      </w:r>
      <w:r>
        <w:rPr>
          <w:spacing w:val="-11"/>
        </w:rPr>
        <w:t xml:space="preserve"> </w:t>
      </w:r>
      <w:r>
        <w:t>ვადამდე</w:t>
      </w:r>
      <w:r>
        <w:rPr>
          <w:spacing w:val="-10"/>
        </w:rPr>
        <w:t xml:space="preserve"> </w:t>
      </w:r>
      <w:r>
        <w:t>შეწყვეტის</w:t>
      </w:r>
      <w:r>
        <w:rPr>
          <w:spacing w:val="-12"/>
        </w:rPr>
        <w:t xml:space="preserve"> </w:t>
      </w:r>
      <w:r>
        <w:t>საფუძველია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46"/>
        </w:rPr>
        <w:t xml:space="preserve"> </w:t>
      </w:r>
      <w:r>
        <w:t>ა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2"/>
        </w:rPr>
        <w:t xml:space="preserve"> </w:t>
      </w:r>
      <w:r>
        <w:t>პირადი</w:t>
      </w:r>
      <w:r>
        <w:rPr>
          <w:spacing w:val="-8"/>
        </w:rPr>
        <w:t xml:space="preserve"> </w:t>
      </w:r>
      <w:r>
        <w:t>სურვილი</w:t>
      </w:r>
      <w:r>
        <w:rPr>
          <w:rFonts w:ascii="Cambria" w:eastAsia="Cambria" w:hAnsi="Cambria" w:cs="Cambria"/>
        </w:rPr>
        <w:t>;</w:t>
      </w:r>
    </w:p>
    <w:p w14:paraId="20CB4255" w14:textId="77777777" w:rsidR="00D2056A" w:rsidRDefault="00254765">
      <w:pPr>
        <w:pStyle w:val="BodyText"/>
        <w:ind w:right="1458"/>
        <w:jc w:val="left"/>
        <w:rPr>
          <w:rFonts w:ascii="Cambria" w:eastAsia="Cambria" w:hAnsi="Cambria" w:cs="Cambria"/>
        </w:rPr>
      </w:pPr>
      <w:r>
        <w:t>ბ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5"/>
        </w:rPr>
        <w:t xml:space="preserve"> </w:t>
      </w:r>
      <w:r>
        <w:t>მის</w:t>
      </w:r>
      <w:r>
        <w:rPr>
          <w:spacing w:val="-9"/>
        </w:rPr>
        <w:t xml:space="preserve"> </w:t>
      </w:r>
      <w:r>
        <w:t>მიმართ</w:t>
      </w:r>
      <w:r>
        <w:rPr>
          <w:spacing w:val="-10"/>
        </w:rPr>
        <w:t xml:space="preserve"> </w:t>
      </w:r>
      <w:r>
        <w:t>გამოტანილი</w:t>
      </w:r>
      <w:r>
        <w:rPr>
          <w:spacing w:val="-10"/>
        </w:rPr>
        <w:t xml:space="preserve"> </w:t>
      </w:r>
      <w:r>
        <w:t>გამამტყუნებელი</w:t>
      </w:r>
      <w:r>
        <w:rPr>
          <w:spacing w:val="-11"/>
        </w:rPr>
        <w:t xml:space="preserve"> </w:t>
      </w:r>
      <w:r>
        <w:t>განაჩენის</w:t>
      </w:r>
      <w:r>
        <w:rPr>
          <w:spacing w:val="-11"/>
        </w:rPr>
        <w:t xml:space="preserve"> </w:t>
      </w:r>
      <w:r>
        <w:t>კანონიერ</w:t>
      </w:r>
      <w:r>
        <w:rPr>
          <w:spacing w:val="-12"/>
        </w:rPr>
        <w:t xml:space="preserve"> </w:t>
      </w:r>
      <w:r>
        <w:t>ძალაში</w:t>
      </w:r>
      <w:r>
        <w:rPr>
          <w:spacing w:val="-11"/>
        </w:rPr>
        <w:t xml:space="preserve"> </w:t>
      </w:r>
      <w:r>
        <w:t>შესვლა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-45"/>
        </w:rPr>
        <w:t xml:space="preserve"> </w:t>
      </w:r>
      <w:r>
        <w:t>გ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2"/>
        </w:rPr>
        <w:t xml:space="preserve"> </w:t>
      </w:r>
      <w:r>
        <w:t>გარდაცვალება</w:t>
      </w:r>
      <w:r>
        <w:rPr>
          <w:rFonts w:ascii="Cambria" w:eastAsia="Cambria" w:hAnsi="Cambria" w:cs="Cambria"/>
        </w:rPr>
        <w:t>;</w:t>
      </w:r>
    </w:p>
    <w:p w14:paraId="30BC87BA" w14:textId="77777777" w:rsidR="00D2056A" w:rsidRDefault="00254765">
      <w:pPr>
        <w:pStyle w:val="BodyText"/>
        <w:tabs>
          <w:tab w:val="left" w:pos="5646"/>
        </w:tabs>
        <w:ind w:right="204"/>
        <w:jc w:val="left"/>
        <w:rPr>
          <w:rFonts w:ascii="Cambria" w:eastAsia="Cambria" w:hAnsi="Cambria" w:cs="Cambria"/>
        </w:rPr>
      </w:pPr>
      <w:r>
        <w:t>დ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29"/>
        </w:rPr>
        <w:t xml:space="preserve"> </w:t>
      </w:r>
      <w:r>
        <w:t>სასამართლოს</w:t>
      </w:r>
      <w:r>
        <w:rPr>
          <w:spacing w:val="22"/>
        </w:rPr>
        <w:t xml:space="preserve"> </w:t>
      </w:r>
      <w:r>
        <w:t>მიერ</w:t>
      </w:r>
      <w:r>
        <w:rPr>
          <w:spacing w:val="25"/>
        </w:rPr>
        <w:t xml:space="preserve"> </w:t>
      </w:r>
      <w:r>
        <w:t>შეზღუდულქმედუნარიანად</w:t>
      </w:r>
      <w:r>
        <w:tab/>
        <w:t>აღიარება</w:t>
      </w:r>
      <w:r>
        <w:rPr>
          <w:spacing w:val="10"/>
        </w:rPr>
        <w:t xml:space="preserve"> </w:t>
      </w:r>
      <w:r>
        <w:t>ან</w:t>
      </w:r>
      <w:r>
        <w:rPr>
          <w:spacing w:val="10"/>
        </w:rPr>
        <w:t xml:space="preserve"> </w:t>
      </w:r>
      <w:r>
        <w:t>მხარდაჭერის</w:t>
      </w:r>
      <w:r>
        <w:rPr>
          <w:spacing w:val="9"/>
        </w:rPr>
        <w:t xml:space="preserve"> </w:t>
      </w:r>
      <w:r>
        <w:t>მიმღებად</w:t>
      </w:r>
      <w:r>
        <w:rPr>
          <w:spacing w:val="-52"/>
        </w:rPr>
        <w:t xml:space="preserve"> </w:t>
      </w:r>
      <w:r>
        <w:t>ცნობა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46"/>
        </w:rPr>
        <w:t xml:space="preserve"> </w:t>
      </w:r>
      <w:r>
        <w:t>თუ</w:t>
      </w:r>
      <w:r>
        <w:rPr>
          <w:spacing w:val="-8"/>
        </w:rPr>
        <w:t xml:space="preserve"> </w:t>
      </w:r>
      <w:r>
        <w:t>სასამართლოს</w:t>
      </w:r>
      <w:r>
        <w:rPr>
          <w:spacing w:val="-9"/>
        </w:rPr>
        <w:t xml:space="preserve"> </w:t>
      </w:r>
      <w:r>
        <w:t>გადაწყვეტილებით</w:t>
      </w:r>
      <w:r>
        <w:rPr>
          <w:spacing w:val="-6"/>
        </w:rPr>
        <w:t xml:space="preserve"> </w:t>
      </w:r>
      <w:r>
        <w:t>სხვა</w:t>
      </w:r>
      <w:r>
        <w:rPr>
          <w:spacing w:val="-8"/>
        </w:rPr>
        <w:t xml:space="preserve"> </w:t>
      </w:r>
      <w:r>
        <w:t>რამ</w:t>
      </w:r>
      <w:r>
        <w:rPr>
          <w:spacing w:val="-9"/>
        </w:rPr>
        <w:t xml:space="preserve"> </w:t>
      </w:r>
      <w:r>
        <w:t>არ</w:t>
      </w:r>
      <w:r>
        <w:rPr>
          <w:spacing w:val="-7"/>
        </w:rPr>
        <w:t xml:space="preserve"> </w:t>
      </w:r>
      <w:r>
        <w:t>არის</w:t>
      </w:r>
      <w:r>
        <w:rPr>
          <w:spacing w:val="-10"/>
        </w:rPr>
        <w:t xml:space="preserve"> </w:t>
      </w:r>
      <w:r>
        <w:t>განსაზღვრული</w:t>
      </w:r>
      <w:r>
        <w:rPr>
          <w:rFonts w:ascii="Cambria" w:eastAsia="Cambria" w:hAnsi="Cambria" w:cs="Cambria"/>
        </w:rPr>
        <w:t>;</w:t>
      </w:r>
    </w:p>
    <w:p w14:paraId="4BAFC409" w14:textId="77777777" w:rsidR="00D2056A" w:rsidRDefault="00254765">
      <w:pPr>
        <w:pStyle w:val="BodyText"/>
        <w:spacing w:line="289" w:lineRule="exact"/>
        <w:jc w:val="left"/>
      </w:pPr>
      <w:r>
        <w:t>ე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2"/>
        </w:rPr>
        <w:t xml:space="preserve"> </w:t>
      </w:r>
      <w:r>
        <w:t>ფაკულტეტის</w:t>
      </w:r>
      <w:r>
        <w:rPr>
          <w:spacing w:val="-11"/>
        </w:rPr>
        <w:t xml:space="preserve"> </w:t>
      </w:r>
      <w:r>
        <w:t>აკადემიური</w:t>
      </w:r>
      <w:r>
        <w:rPr>
          <w:spacing w:val="-11"/>
        </w:rPr>
        <w:t xml:space="preserve"> </w:t>
      </w:r>
      <w:r>
        <w:t>თანამდებობიდან</w:t>
      </w:r>
      <w:r>
        <w:rPr>
          <w:spacing w:val="-11"/>
        </w:rPr>
        <w:t xml:space="preserve"> </w:t>
      </w:r>
      <w:r>
        <w:t>განთავისუფლება.</w:t>
      </w:r>
    </w:p>
    <w:p w14:paraId="31006277" w14:textId="77777777" w:rsidR="00D2056A" w:rsidRDefault="00254765">
      <w:pPr>
        <w:pStyle w:val="BodyText"/>
        <w:ind w:right="103"/>
        <w:rPr>
          <w:rFonts w:ascii="Cambria" w:eastAsia="Cambria" w:hAnsi="Cambria" w:cs="Cambria"/>
        </w:rPr>
      </w:pPr>
      <w:r>
        <w:t>2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საბჭოს,</w:t>
      </w:r>
      <w:r>
        <w:rPr>
          <w:spacing w:val="1"/>
        </w:rPr>
        <w:t xml:space="preserve"> </w:t>
      </w:r>
      <w:r>
        <w:t>ფაკულტეტებიდან</w:t>
      </w:r>
      <w:r>
        <w:rPr>
          <w:spacing w:val="1"/>
        </w:rPr>
        <w:t xml:space="preserve"> </w:t>
      </w:r>
      <w:r>
        <w:t>არჩეული,</w:t>
      </w:r>
      <w:r>
        <w:rPr>
          <w:spacing w:val="1"/>
        </w:rPr>
        <w:t xml:space="preserve"> </w:t>
      </w:r>
      <w:r>
        <w:t>წევრის</w:t>
      </w:r>
      <w:r>
        <w:rPr>
          <w:spacing w:val="1"/>
        </w:rPr>
        <w:t xml:space="preserve"> </w:t>
      </w:r>
      <w:r>
        <w:t>უფლებამოსილების</w:t>
      </w:r>
      <w:r>
        <w:rPr>
          <w:spacing w:val="1"/>
        </w:rPr>
        <w:t xml:space="preserve"> </w:t>
      </w:r>
      <w:r>
        <w:t>ვადამდე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უფლებამოსილების</w:t>
      </w:r>
      <w:r>
        <w:rPr>
          <w:spacing w:val="1"/>
        </w:rPr>
        <w:t xml:space="preserve"> </w:t>
      </w:r>
      <w:r>
        <w:t>ვადით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წევრი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კანდიდატი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რომელმაც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არჩევნებში</w:t>
      </w:r>
      <w:r>
        <w:rPr>
          <w:spacing w:val="1"/>
        </w:rPr>
        <w:t xml:space="preserve"> </w:t>
      </w:r>
      <w:r>
        <w:t>უფლებამოსილებაშეწყვეტილი</w:t>
      </w:r>
      <w:r>
        <w:rPr>
          <w:spacing w:val="1"/>
        </w:rPr>
        <w:t xml:space="preserve"> </w:t>
      </w:r>
      <w:r>
        <w:t>წევრის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ხმების უმეტესი რაოდენობა მოაგროვა</w:t>
      </w:r>
      <w:r>
        <w:rPr>
          <w:rFonts w:ascii="Cambria" w:eastAsia="Cambria" w:hAnsi="Cambria" w:cs="Cambria"/>
        </w:rPr>
        <w:t xml:space="preserve">. </w:t>
      </w:r>
      <w:r>
        <w:t>ასეთის არარსებობის შემთხვევაში ტარდება არჩევნები</w:t>
      </w:r>
      <w:r>
        <w:rPr>
          <w:spacing w:val="1"/>
        </w:rPr>
        <w:t xml:space="preserve"> </w:t>
      </w:r>
      <w:r>
        <w:t>უფლებამოსილებაშეწყვეტილი</w:t>
      </w:r>
      <w:r>
        <w:rPr>
          <w:spacing w:val="1"/>
        </w:rPr>
        <w:t xml:space="preserve"> </w:t>
      </w:r>
      <w:r>
        <w:t>წევრის</w:t>
      </w:r>
      <w:r>
        <w:rPr>
          <w:spacing w:val="1"/>
        </w:rPr>
        <w:t xml:space="preserve"> </w:t>
      </w:r>
      <w:r>
        <w:t>დარჩენილი</w:t>
      </w:r>
      <w:r>
        <w:rPr>
          <w:spacing w:val="1"/>
        </w:rPr>
        <w:t xml:space="preserve"> </w:t>
      </w:r>
      <w:r>
        <w:t>ვადით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წარმომადგენლის</w:t>
      </w:r>
      <w:r>
        <w:rPr>
          <w:spacing w:val="1"/>
        </w:rPr>
        <w:t xml:space="preserve"> </w:t>
      </w:r>
      <w:r>
        <w:t>ასარჩევად</w:t>
      </w:r>
      <w:r>
        <w:rPr>
          <w:rFonts w:ascii="Cambria" w:eastAsia="Cambria" w:hAnsi="Cambria" w:cs="Cambria"/>
        </w:rPr>
        <w:t>.</w:t>
      </w:r>
    </w:p>
    <w:p w14:paraId="76CE36DC" w14:textId="77777777" w:rsidR="00D2056A" w:rsidRDefault="00254765">
      <w:pPr>
        <w:pStyle w:val="BodyText"/>
        <w:spacing w:before="2"/>
        <w:ind w:right="426"/>
        <w:rPr>
          <w:rFonts w:ascii="Cambria" w:eastAsia="Cambria" w:hAnsi="Cambria" w:cs="Cambria"/>
        </w:rPr>
      </w:pPr>
      <w:r>
        <w:t>3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5"/>
        </w:rPr>
        <w:t xml:space="preserve"> </w:t>
      </w:r>
      <w:r>
        <w:t>რექტორს</w:t>
      </w:r>
      <w:r>
        <w:rPr>
          <w:spacing w:val="-12"/>
        </w:rPr>
        <w:t xml:space="preserve"> </w:t>
      </w:r>
      <w:r>
        <w:t>უფლებამოსილების</w:t>
      </w:r>
      <w:r>
        <w:rPr>
          <w:spacing w:val="-11"/>
        </w:rPr>
        <w:t xml:space="preserve"> </w:t>
      </w:r>
      <w:r>
        <w:t>შეწყვეტის</w:t>
      </w:r>
      <w:r>
        <w:rPr>
          <w:spacing w:val="-11"/>
        </w:rPr>
        <w:t xml:space="preserve"> </w:t>
      </w:r>
      <w:r>
        <w:t>შემთხვევაში</w:t>
      </w:r>
      <w:r>
        <w:rPr>
          <w:spacing w:val="-10"/>
        </w:rPr>
        <w:t xml:space="preserve"> </w:t>
      </w:r>
      <w:r>
        <w:t>უწყდება</w:t>
      </w:r>
      <w:r>
        <w:rPr>
          <w:spacing w:val="-10"/>
        </w:rPr>
        <w:t xml:space="preserve"> </w:t>
      </w:r>
      <w:r>
        <w:t>აკადემიური</w:t>
      </w:r>
      <w:r>
        <w:rPr>
          <w:spacing w:val="-10"/>
        </w:rPr>
        <w:t xml:space="preserve"> </w:t>
      </w:r>
      <w:r>
        <w:t>საბჭოს</w:t>
      </w:r>
      <w:r>
        <w:rPr>
          <w:spacing w:val="-12"/>
        </w:rPr>
        <w:t xml:space="preserve"> </w:t>
      </w:r>
      <w:r>
        <w:t>წევრის</w:t>
      </w:r>
      <w:r>
        <w:rPr>
          <w:spacing w:val="-52"/>
        </w:rPr>
        <w:t xml:space="preserve"> </w:t>
      </w:r>
      <w:r>
        <w:t>სტატუსი</w:t>
      </w:r>
      <w:r>
        <w:rPr>
          <w:rFonts w:ascii="Cambria" w:eastAsia="Cambria" w:hAnsi="Cambria" w:cs="Cambria"/>
        </w:rPr>
        <w:t>.</w:t>
      </w:r>
    </w:p>
    <w:p w14:paraId="601B88A3" w14:textId="77777777" w:rsidR="00D2056A" w:rsidRDefault="00D2056A">
      <w:pPr>
        <w:pStyle w:val="BodyText"/>
        <w:ind w:left="0"/>
        <w:jc w:val="left"/>
        <w:rPr>
          <w:rFonts w:ascii="Cambria"/>
        </w:rPr>
      </w:pPr>
    </w:p>
    <w:p w14:paraId="1B55B2A7" w14:textId="77777777" w:rsidR="00D2056A" w:rsidRPr="001755EA" w:rsidRDefault="00254765">
      <w:pPr>
        <w:pStyle w:val="BodyText"/>
        <w:spacing w:line="289" w:lineRule="exact"/>
        <w:ind w:left="214"/>
        <w:jc w:val="left"/>
        <w:rPr>
          <w:b/>
          <w:bCs/>
        </w:rPr>
      </w:pPr>
      <w:r w:rsidRPr="001755EA">
        <w:rPr>
          <w:b/>
          <w:bCs/>
          <w:spacing w:val="-2"/>
        </w:rPr>
        <w:t>მუხლი</w:t>
      </w:r>
      <w:r w:rsidRPr="001755EA">
        <w:rPr>
          <w:b/>
          <w:bCs/>
          <w:spacing w:val="-12"/>
        </w:rPr>
        <w:t xml:space="preserve"> </w:t>
      </w:r>
      <w:r w:rsidRPr="001755EA">
        <w:rPr>
          <w:b/>
          <w:bCs/>
          <w:spacing w:val="-2"/>
        </w:rPr>
        <w:t>5</w:t>
      </w:r>
      <w:r w:rsidRPr="001755EA">
        <w:rPr>
          <w:rFonts w:ascii="Cambria" w:eastAsia="Cambria" w:hAnsi="Cambria" w:cs="Cambria"/>
          <w:b/>
          <w:bCs/>
          <w:spacing w:val="-2"/>
        </w:rPr>
        <w:t>.</w:t>
      </w:r>
      <w:r w:rsidRPr="001755EA">
        <w:rPr>
          <w:rFonts w:ascii="Cambria" w:eastAsia="Cambria" w:hAnsi="Cambria" w:cs="Cambria"/>
          <w:b/>
          <w:bCs/>
          <w:spacing w:val="-5"/>
        </w:rPr>
        <w:t xml:space="preserve"> </w:t>
      </w:r>
      <w:r w:rsidRPr="001755EA">
        <w:rPr>
          <w:b/>
          <w:bCs/>
          <w:spacing w:val="-2"/>
        </w:rPr>
        <w:t>აკადემიური</w:t>
      </w:r>
      <w:r w:rsidRPr="001755EA">
        <w:rPr>
          <w:b/>
          <w:bCs/>
          <w:spacing w:val="-10"/>
        </w:rPr>
        <w:t xml:space="preserve"> </w:t>
      </w:r>
      <w:r w:rsidRPr="001755EA">
        <w:rPr>
          <w:b/>
          <w:bCs/>
          <w:spacing w:val="-2"/>
        </w:rPr>
        <w:t>საბჭოს</w:t>
      </w:r>
      <w:r w:rsidRPr="001755EA">
        <w:rPr>
          <w:b/>
          <w:bCs/>
          <w:spacing w:val="-10"/>
        </w:rPr>
        <w:t xml:space="preserve"> </w:t>
      </w:r>
      <w:r w:rsidRPr="001755EA">
        <w:rPr>
          <w:b/>
          <w:bCs/>
          <w:spacing w:val="-2"/>
        </w:rPr>
        <w:t>მუშაობის</w:t>
      </w:r>
      <w:r w:rsidRPr="001755EA">
        <w:rPr>
          <w:b/>
          <w:bCs/>
          <w:spacing w:val="43"/>
        </w:rPr>
        <w:t xml:space="preserve"> </w:t>
      </w:r>
      <w:r w:rsidRPr="001755EA">
        <w:rPr>
          <w:b/>
          <w:bCs/>
          <w:spacing w:val="-2"/>
        </w:rPr>
        <w:t>წესი</w:t>
      </w:r>
    </w:p>
    <w:p w14:paraId="41B3778D" w14:textId="77777777" w:rsidR="00D2056A" w:rsidRDefault="00254765">
      <w:pPr>
        <w:pStyle w:val="BodyText"/>
        <w:jc w:val="left"/>
        <w:rPr>
          <w:rFonts w:ascii="Cambria" w:eastAsia="Cambria" w:hAnsi="Cambria" w:cs="Cambria"/>
        </w:rPr>
      </w:pPr>
      <w:r>
        <w:t>1.აკადემიური</w:t>
      </w:r>
      <w:r>
        <w:rPr>
          <w:spacing w:val="54"/>
        </w:rPr>
        <w:t xml:space="preserve"> </w:t>
      </w:r>
      <w:r>
        <w:t>საბჭო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4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წესი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3"/>
        </w:rPr>
        <w:t xml:space="preserve"> </w:t>
      </w:r>
      <w:r>
        <w:t>იკრიბება</w:t>
      </w:r>
      <w:r>
        <w:rPr>
          <w:spacing w:val="54"/>
        </w:rPr>
        <w:t xml:space="preserve"> </w:t>
      </w:r>
      <w:r>
        <w:t>თვეში</w:t>
      </w:r>
      <w:r>
        <w:rPr>
          <w:spacing w:val="54"/>
        </w:rPr>
        <w:t xml:space="preserve"> </w:t>
      </w:r>
      <w:r>
        <w:t>ერთხელ</w:t>
      </w:r>
      <w:r>
        <w:rPr>
          <w:spacing w:val="55"/>
        </w:rPr>
        <w:t xml:space="preserve"> </w:t>
      </w:r>
      <w:r>
        <w:t>ან</w:t>
      </w:r>
      <w:r>
        <w:rPr>
          <w:spacing w:val="55"/>
        </w:rPr>
        <w:t xml:space="preserve"> </w:t>
      </w:r>
      <w:r>
        <w:t>საჭიროებისამებრ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3"/>
        </w:rPr>
        <w:t xml:space="preserve"> </w:t>
      </w:r>
      <w:r>
        <w:t>სხდომა</w:t>
      </w:r>
      <w:r>
        <w:rPr>
          <w:spacing w:val="-52"/>
        </w:rPr>
        <w:t xml:space="preserve"> </w:t>
      </w:r>
      <w:r>
        <w:lastRenderedPageBreak/>
        <w:t>მოიწვევა</w:t>
      </w:r>
      <w:r>
        <w:rPr>
          <w:spacing w:val="-9"/>
        </w:rPr>
        <w:t xml:space="preserve"> </w:t>
      </w:r>
      <w:r>
        <w:t>რექტორის</w:t>
      </w:r>
      <w:r>
        <w:rPr>
          <w:spacing w:val="-9"/>
        </w:rPr>
        <w:t xml:space="preserve"> </w:t>
      </w:r>
      <w:r>
        <w:t>ინიციატივით</w:t>
      </w:r>
      <w:r>
        <w:rPr>
          <w:spacing w:val="-7"/>
        </w:rPr>
        <w:t xml:space="preserve"> </w:t>
      </w:r>
      <w:r>
        <w:t>ან</w:t>
      </w:r>
      <w:r>
        <w:rPr>
          <w:spacing w:val="-6"/>
        </w:rPr>
        <w:t xml:space="preserve"> </w:t>
      </w:r>
      <w:r>
        <w:t>აკადემიური</w:t>
      </w:r>
      <w:r>
        <w:rPr>
          <w:spacing w:val="-8"/>
        </w:rPr>
        <w:t xml:space="preserve"> </w:t>
      </w:r>
      <w:r>
        <w:t>საბჭოს</w:t>
      </w:r>
      <w:r>
        <w:rPr>
          <w:spacing w:val="-9"/>
        </w:rPr>
        <w:t xml:space="preserve"> </w:t>
      </w:r>
      <w:r>
        <w:t>წევრთა</w:t>
      </w:r>
      <w:r>
        <w:rPr>
          <w:spacing w:val="-8"/>
        </w:rPr>
        <w:t xml:space="preserve"> </w:t>
      </w:r>
      <w:r>
        <w:rPr>
          <w:rFonts w:ascii="Cambria" w:eastAsia="Cambria" w:hAnsi="Cambria" w:cs="Cambria"/>
        </w:rPr>
        <w:t>1/3-</w:t>
      </w:r>
      <w:r>
        <w:t>ის</w:t>
      </w:r>
      <w:r>
        <w:rPr>
          <w:spacing w:val="-9"/>
        </w:rPr>
        <w:t xml:space="preserve"> </w:t>
      </w:r>
      <w:r>
        <w:t>მიერ</w:t>
      </w:r>
      <w:r>
        <w:rPr>
          <w:rFonts w:ascii="Cambria" w:eastAsia="Cambria" w:hAnsi="Cambria" w:cs="Cambria"/>
        </w:rPr>
        <w:t>.</w:t>
      </w:r>
    </w:p>
    <w:p w14:paraId="5E75A09B" w14:textId="77777777" w:rsidR="00D2056A" w:rsidRDefault="00254765">
      <w:pPr>
        <w:pStyle w:val="BodyText"/>
        <w:spacing w:before="73"/>
        <w:ind w:right="103"/>
        <w:rPr>
          <w:rFonts w:ascii="Cambria" w:eastAsia="Cambria" w:hAnsi="Cambria" w:cs="Cambria"/>
        </w:rPr>
      </w:pPr>
      <w:r>
        <w:t>2.აკადემიური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სხდომა</w:t>
      </w:r>
      <w:r>
        <w:rPr>
          <w:spacing w:val="1"/>
        </w:rPr>
        <w:t xml:space="preserve"> </w:t>
      </w:r>
      <w:r>
        <w:t>უფლებამოსილია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ესწრება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შემადგენლობის</w:t>
      </w:r>
      <w:r>
        <w:rPr>
          <w:spacing w:val="1"/>
        </w:rPr>
        <w:t xml:space="preserve"> </w:t>
      </w:r>
      <w:r>
        <w:t>ნახევარზე მეტი</w:t>
      </w:r>
      <w:r>
        <w:rPr>
          <w:rFonts w:ascii="Cambria" w:eastAsia="Cambria" w:hAnsi="Cambria" w:cs="Cambria"/>
        </w:rPr>
        <w:t xml:space="preserve">. </w:t>
      </w:r>
      <w:r>
        <w:t xml:space="preserve">სხდომებს უძღვება რექტორი </w:t>
      </w:r>
      <w:r>
        <w:rPr>
          <w:rFonts w:ascii="Cambria" w:eastAsia="Cambria" w:hAnsi="Cambria" w:cs="Cambria"/>
        </w:rPr>
        <w:t xml:space="preserve">– </w:t>
      </w:r>
      <w:r>
        <w:t>აკადემიური საბჭოს თავმჯდომარე. რექტორის</w:t>
      </w:r>
      <w:r>
        <w:rPr>
          <w:spacing w:val="1"/>
        </w:rPr>
        <w:t xml:space="preserve"> </w:t>
      </w:r>
      <w:r>
        <w:t>არყოფნის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სხდომას</w:t>
      </w:r>
      <w:r>
        <w:rPr>
          <w:spacing w:val="1"/>
        </w:rPr>
        <w:t xml:space="preserve"> </w:t>
      </w:r>
      <w:r>
        <w:t>შეიძლება</w:t>
      </w:r>
      <w:r>
        <w:rPr>
          <w:spacing w:val="1"/>
        </w:rPr>
        <w:t xml:space="preserve"> </w:t>
      </w:r>
      <w:r>
        <w:t>გაუძღვეს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წევრთაგან</w:t>
      </w:r>
      <w:r>
        <w:rPr>
          <w:spacing w:val="1"/>
        </w:rPr>
        <w:t xml:space="preserve"> </w:t>
      </w:r>
      <w:r>
        <w:t>არჩეული</w:t>
      </w:r>
      <w:r>
        <w:rPr>
          <w:spacing w:val="1"/>
        </w:rPr>
        <w:t xml:space="preserve"> </w:t>
      </w:r>
      <w:r>
        <w:t>სხდომის</w:t>
      </w:r>
      <w:r>
        <w:rPr>
          <w:spacing w:val="-9"/>
        </w:rPr>
        <w:t xml:space="preserve"> </w:t>
      </w:r>
      <w:r>
        <w:t>თავმჯდომარე</w:t>
      </w:r>
      <w:r>
        <w:rPr>
          <w:rFonts w:ascii="Cambria" w:eastAsia="Cambria" w:hAnsi="Cambria" w:cs="Cambria"/>
        </w:rPr>
        <w:t>.</w:t>
      </w:r>
    </w:p>
    <w:p w14:paraId="619F3CD6" w14:textId="77777777" w:rsidR="00D2056A" w:rsidRDefault="00254765">
      <w:pPr>
        <w:pStyle w:val="BodyText"/>
        <w:ind w:right="107"/>
      </w:pPr>
      <w:r>
        <w:t>3.აკადემიური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სხდომის</w:t>
      </w:r>
      <w:r>
        <w:rPr>
          <w:spacing w:val="1"/>
        </w:rPr>
        <w:t xml:space="preserve"> </w:t>
      </w:r>
      <w:r>
        <w:t>დაწყებამდე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წევრი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ფორმაზე</w:t>
      </w:r>
      <w:r>
        <w:rPr>
          <w:spacing w:val="1"/>
        </w:rPr>
        <w:t xml:space="preserve"> </w:t>
      </w:r>
      <w:r>
        <w:t>ხელმოწერით</w:t>
      </w:r>
      <w:r>
        <w:rPr>
          <w:spacing w:val="1"/>
        </w:rPr>
        <w:t xml:space="preserve"> </w:t>
      </w:r>
      <w:r>
        <w:t>აფიქსირებს</w:t>
      </w:r>
      <w:r>
        <w:rPr>
          <w:spacing w:val="1"/>
        </w:rPr>
        <w:t xml:space="preserve"> </w:t>
      </w:r>
      <w:r>
        <w:t>სხდომაზე</w:t>
      </w:r>
      <w:r>
        <w:rPr>
          <w:spacing w:val="1"/>
        </w:rPr>
        <w:t xml:space="preserve"> </w:t>
      </w:r>
      <w:r>
        <w:t>გამოცხადების</w:t>
      </w:r>
      <w:r>
        <w:rPr>
          <w:spacing w:val="1"/>
        </w:rPr>
        <w:t xml:space="preserve"> </w:t>
      </w:r>
      <w:r>
        <w:t>ფაქტს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(</w:t>
      </w:r>
      <w:r>
        <w:t>რეგისტრაცია</w:t>
      </w:r>
      <w:r>
        <w:rPr>
          <w:rFonts w:ascii="Cambria" w:eastAsia="Cambria" w:hAnsi="Cambria" w:cs="Cambria"/>
        </w:rPr>
        <w:t>),</w:t>
      </w:r>
      <w:r>
        <w:rPr>
          <w:rFonts w:ascii="Cambria" w:eastAsia="Cambria" w:hAnsi="Cambria" w:cs="Cambria"/>
          <w:spacing w:val="1"/>
        </w:rPr>
        <w:t xml:space="preserve"> </w:t>
      </w:r>
      <w:r>
        <w:t>რაც</w:t>
      </w:r>
      <w:r>
        <w:rPr>
          <w:spacing w:val="1"/>
        </w:rPr>
        <w:t xml:space="preserve"> </w:t>
      </w:r>
      <w:r>
        <w:t>დაერთვის</w:t>
      </w:r>
      <w:r>
        <w:rPr>
          <w:spacing w:val="1"/>
        </w:rPr>
        <w:t xml:space="preserve"> </w:t>
      </w:r>
      <w:r>
        <w:t>სხდომის</w:t>
      </w:r>
      <w:r>
        <w:rPr>
          <w:spacing w:val="1"/>
        </w:rPr>
        <w:t xml:space="preserve"> </w:t>
      </w:r>
      <w:r>
        <w:t>ოქმს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წევრი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ვალდებულია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სხდომის</w:t>
      </w:r>
      <w:r>
        <w:rPr>
          <w:spacing w:val="1"/>
        </w:rPr>
        <w:t xml:space="preserve"> </w:t>
      </w:r>
      <w:r>
        <w:t>გამართვამდე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-10"/>
        </w:rPr>
        <w:t xml:space="preserve"> </w:t>
      </w:r>
      <w:r>
        <w:t>აკადემიური</w:t>
      </w:r>
      <w:r>
        <w:rPr>
          <w:spacing w:val="-8"/>
        </w:rPr>
        <w:t xml:space="preserve"> </w:t>
      </w:r>
      <w:r>
        <w:t>საბჭოს</w:t>
      </w:r>
      <w:r>
        <w:rPr>
          <w:spacing w:val="-11"/>
        </w:rPr>
        <w:t xml:space="preserve"> </w:t>
      </w:r>
      <w:r>
        <w:t>მდივანს</w:t>
      </w:r>
      <w:r>
        <w:rPr>
          <w:spacing w:val="-9"/>
        </w:rPr>
        <w:t xml:space="preserve"> </w:t>
      </w:r>
      <w:r>
        <w:t>სხდომაზე</w:t>
      </w:r>
      <w:r>
        <w:rPr>
          <w:spacing w:val="-8"/>
        </w:rPr>
        <w:t xml:space="preserve"> </w:t>
      </w:r>
      <w:r>
        <w:t>გამოუცხადებლობის</w:t>
      </w:r>
      <w:r>
        <w:rPr>
          <w:spacing w:val="-10"/>
        </w:rPr>
        <w:t xml:space="preserve"> </w:t>
      </w:r>
      <w:r>
        <w:t>მიზეზის</w:t>
      </w:r>
      <w:r>
        <w:rPr>
          <w:spacing w:val="-11"/>
        </w:rPr>
        <w:t xml:space="preserve"> </w:t>
      </w:r>
      <w:r>
        <w:t>შესახებ.</w:t>
      </w:r>
    </w:p>
    <w:p w14:paraId="34EDD87A" w14:textId="77777777" w:rsidR="00D2056A" w:rsidRDefault="00254765">
      <w:pPr>
        <w:pStyle w:val="BodyText"/>
        <w:spacing w:before="1"/>
        <w:ind w:right="106"/>
        <w:rPr>
          <w:rFonts w:ascii="Cambria" w:eastAsia="Cambria" w:hAnsi="Cambria" w:cs="Cambria"/>
        </w:rPr>
      </w:pPr>
      <w:r>
        <w:t>4.მდივანი აკადემიური საბჭოს სხდომის დაწყებისთანავე წარუდგენს ამ მუხლის მე</w:t>
      </w:r>
      <w:r>
        <w:rPr>
          <w:rFonts w:ascii="Cambria" w:eastAsia="Cambria" w:hAnsi="Cambria" w:cs="Cambria"/>
        </w:rPr>
        <w:t xml:space="preserve">-3 </w:t>
      </w:r>
      <w:r>
        <w:t>პუნქტით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-8"/>
        </w:rPr>
        <w:t xml:space="preserve"> </w:t>
      </w:r>
      <w:r>
        <w:t>ინფორმაციას</w:t>
      </w:r>
      <w:r>
        <w:rPr>
          <w:spacing w:val="-8"/>
        </w:rPr>
        <w:t xml:space="preserve"> </w:t>
      </w:r>
      <w:r>
        <w:t>აკადემიურ</w:t>
      </w:r>
      <w:r>
        <w:rPr>
          <w:spacing w:val="-6"/>
        </w:rPr>
        <w:t xml:space="preserve"> </w:t>
      </w:r>
      <w:r>
        <w:t>საბჭოს</w:t>
      </w:r>
      <w:r>
        <w:rPr>
          <w:rFonts w:ascii="Cambria" w:eastAsia="Cambria" w:hAnsi="Cambria" w:cs="Cambria"/>
        </w:rPr>
        <w:t>.</w:t>
      </w:r>
    </w:p>
    <w:p w14:paraId="23968807" w14:textId="77777777" w:rsidR="00D2056A" w:rsidRDefault="00254765">
      <w:pPr>
        <w:pStyle w:val="BodyText"/>
        <w:ind w:right="105"/>
        <w:rPr>
          <w:rFonts w:ascii="Cambria" w:eastAsia="Cambria" w:hAnsi="Cambria" w:cs="Cambria"/>
        </w:rPr>
      </w:pP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წევრის</w:t>
      </w:r>
      <w:r>
        <w:rPr>
          <w:spacing w:val="1"/>
        </w:rPr>
        <w:t xml:space="preserve"> </w:t>
      </w:r>
      <w:r>
        <w:t>სამეცნიერო</w:t>
      </w:r>
      <w:r>
        <w:rPr>
          <w:rFonts w:ascii="Cambria" w:eastAsia="Cambria" w:hAnsi="Cambria" w:cs="Cambria"/>
        </w:rPr>
        <w:t>-</w:t>
      </w:r>
      <w:r>
        <w:t>შემოქმედებით</w:t>
      </w:r>
      <w:r>
        <w:rPr>
          <w:spacing w:val="1"/>
        </w:rPr>
        <w:t xml:space="preserve"> </w:t>
      </w:r>
      <w:r>
        <w:t>შვებულებაში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(</w:t>
      </w:r>
      <w:r>
        <w:t>ქალაქგარეთ</w:t>
      </w:r>
      <w:r>
        <w:rPr>
          <w:rFonts w:ascii="Cambria" w:eastAsia="Cambria" w:hAnsi="Cambria" w:cs="Cambria"/>
        </w:rPr>
        <w:t>)</w:t>
      </w:r>
      <w:r>
        <w:t>,</w:t>
      </w:r>
      <w:r>
        <w:rPr>
          <w:spacing w:val="1"/>
        </w:rPr>
        <w:t xml:space="preserve"> </w:t>
      </w:r>
      <w:r>
        <w:t>მივლინებაში</w:t>
      </w:r>
      <w:r>
        <w:rPr>
          <w:spacing w:val="1"/>
        </w:rPr>
        <w:t xml:space="preserve"> </w:t>
      </w:r>
      <w:r>
        <w:t>ყოფნისას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საპატიო</w:t>
      </w:r>
      <w:r>
        <w:rPr>
          <w:spacing w:val="1"/>
        </w:rPr>
        <w:t xml:space="preserve"> </w:t>
      </w:r>
      <w:r>
        <w:t>მიზეზით</w:t>
      </w:r>
      <w:r>
        <w:rPr>
          <w:spacing w:val="1"/>
        </w:rPr>
        <w:t xml:space="preserve"> </w:t>
      </w:r>
      <w:r>
        <w:t>სხდომაზე</w:t>
      </w:r>
      <w:r>
        <w:rPr>
          <w:spacing w:val="1"/>
        </w:rPr>
        <w:t xml:space="preserve"> </w:t>
      </w:r>
      <w:r>
        <w:t>არყოფნის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სხდომაზე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ჩართვა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კენჭისყრაში</w:t>
      </w:r>
      <w:r>
        <w:rPr>
          <w:spacing w:val="1"/>
        </w:rPr>
        <w:t xml:space="preserve"> </w:t>
      </w:r>
      <w:r>
        <w:t>მონაწილეობა</w:t>
      </w:r>
      <w:r>
        <w:rPr>
          <w:spacing w:val="-52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კომუნიკაციის</w:t>
      </w:r>
      <w:r>
        <w:rPr>
          <w:spacing w:val="1"/>
        </w:rPr>
        <w:t xml:space="preserve"> </w:t>
      </w:r>
      <w:r>
        <w:t>საშუალებით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იმგვარად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უზრუნველყოფილი იყოს აკადემიური საბჭოს წევრის პირდაპირი ვიზუალური კონტაქტი და</w:t>
      </w:r>
      <w:r>
        <w:rPr>
          <w:spacing w:val="1"/>
        </w:rPr>
        <w:t xml:space="preserve"> </w:t>
      </w:r>
      <w:r>
        <w:t>შესაძლებელი</w:t>
      </w:r>
      <w:r>
        <w:rPr>
          <w:spacing w:val="-9"/>
        </w:rPr>
        <w:t xml:space="preserve"> </w:t>
      </w:r>
      <w:r>
        <w:t>იყოს</w:t>
      </w:r>
      <w:r>
        <w:rPr>
          <w:spacing w:val="-9"/>
        </w:rPr>
        <w:t xml:space="preserve"> </w:t>
      </w:r>
      <w:r>
        <w:t>მისი</w:t>
      </w:r>
      <w:r>
        <w:rPr>
          <w:spacing w:val="-5"/>
        </w:rPr>
        <w:t xml:space="preserve"> </w:t>
      </w:r>
      <w:r>
        <w:t>ხმის</w:t>
      </w:r>
      <w:r>
        <w:rPr>
          <w:spacing w:val="-9"/>
        </w:rPr>
        <w:t xml:space="preserve"> </w:t>
      </w:r>
      <w:r>
        <w:t>იდენტიფიცირება</w:t>
      </w:r>
      <w:r>
        <w:rPr>
          <w:rFonts w:ascii="Cambria" w:eastAsia="Cambria" w:hAnsi="Cambria" w:cs="Cambria"/>
        </w:rPr>
        <w:t>.</w:t>
      </w:r>
    </w:p>
    <w:p w14:paraId="60ED47DD" w14:textId="77777777" w:rsidR="00D2056A" w:rsidRDefault="00254765">
      <w:pPr>
        <w:pStyle w:val="BodyText"/>
        <w:spacing w:before="1"/>
        <w:ind w:right="104"/>
        <w:rPr>
          <w:rFonts w:ascii="Cambria" w:eastAsia="Cambria" w:hAnsi="Cambria" w:cs="Cambria"/>
        </w:rPr>
      </w:pPr>
      <w:r>
        <w:t>5.აკადემიური საბჭოს სხდომაზე განსახილველი საკითხის შესახებ განაცხადი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როგორც წესი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მდივანს უნდა წარედგინოს სხდომის გამართვამდე არაუგვიანეს ერთი კვირისა. აკადემიური</w:t>
      </w:r>
      <w:r>
        <w:rPr>
          <w:spacing w:val="1"/>
        </w:rPr>
        <w:t xml:space="preserve"> </w:t>
      </w:r>
      <w:r>
        <w:t>საბჭოს მდივანს აკადემიური საბჭოს თავმჯდომარესთან შეთანხმებით სხდომის დღის წესრიგის</w:t>
      </w:r>
      <w:r>
        <w:rPr>
          <w:spacing w:val="-52"/>
        </w:rPr>
        <w:t xml:space="preserve"> </w:t>
      </w:r>
      <w:r>
        <w:t>პროექტს</w:t>
      </w:r>
      <w:r>
        <w:rPr>
          <w:spacing w:val="1"/>
        </w:rPr>
        <w:t xml:space="preserve"> </w:t>
      </w:r>
      <w:r>
        <w:t>დაუგზავნის აკადემიური საბჭოს წევრებს</w:t>
      </w:r>
      <w:r>
        <w:rPr>
          <w:rFonts w:ascii="Cambria" w:eastAsia="Cambria" w:hAnsi="Cambria" w:cs="Cambria"/>
        </w:rPr>
        <w:t xml:space="preserve">, </w:t>
      </w:r>
      <w:r>
        <w:t>რომელთაც შეუძლიათ ორი დღის ვადაში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წესრიგის</w:t>
      </w:r>
      <w:r>
        <w:rPr>
          <w:spacing w:val="1"/>
        </w:rPr>
        <w:t xml:space="preserve"> </w:t>
      </w:r>
      <w:r>
        <w:t>პროექტში</w:t>
      </w:r>
      <w:r>
        <w:rPr>
          <w:spacing w:val="1"/>
        </w:rPr>
        <w:t xml:space="preserve"> </w:t>
      </w:r>
      <w:r>
        <w:t>დამატებით</w:t>
      </w:r>
      <w:r>
        <w:rPr>
          <w:spacing w:val="1"/>
        </w:rPr>
        <w:t xml:space="preserve"> </w:t>
      </w:r>
      <w:r>
        <w:t>შეიტანონ</w:t>
      </w:r>
      <w:r>
        <w:rPr>
          <w:spacing w:val="1"/>
        </w:rPr>
        <w:t xml:space="preserve"> </w:t>
      </w:r>
      <w:r>
        <w:t>განსახილველი</w:t>
      </w:r>
      <w:r>
        <w:rPr>
          <w:spacing w:val="1"/>
        </w:rPr>
        <w:t xml:space="preserve"> </w:t>
      </w:r>
      <w:r>
        <w:t>საკითხები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49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 თავმჯდომარე სხდომის დაწყებისთანავე წარადგენს დღის წესრიგს</w:t>
      </w:r>
      <w:r>
        <w:rPr>
          <w:rFonts w:ascii="Cambria" w:eastAsia="Cambria" w:hAnsi="Cambria" w:cs="Cambria"/>
        </w:rPr>
        <w:t xml:space="preserve">, </w:t>
      </w:r>
      <w:r>
        <w:t>რომელსაც საბჭო</w:t>
      </w:r>
      <w:r>
        <w:rPr>
          <w:spacing w:val="1"/>
        </w:rPr>
        <w:t xml:space="preserve"> </w:t>
      </w:r>
      <w:r>
        <w:t>ამტკიცებს</w:t>
      </w:r>
      <w:r>
        <w:rPr>
          <w:spacing w:val="-9"/>
        </w:rPr>
        <w:t xml:space="preserve"> </w:t>
      </w:r>
      <w:r>
        <w:t>დამსწრე</w:t>
      </w:r>
      <w:r>
        <w:rPr>
          <w:spacing w:val="-6"/>
        </w:rPr>
        <w:t xml:space="preserve"> </w:t>
      </w:r>
      <w:r>
        <w:t>წევრთა</w:t>
      </w:r>
      <w:r>
        <w:rPr>
          <w:spacing w:val="-6"/>
        </w:rPr>
        <w:t xml:space="preserve"> </w:t>
      </w:r>
      <w:r>
        <w:t>ხმების</w:t>
      </w:r>
      <w:r>
        <w:rPr>
          <w:spacing w:val="-8"/>
        </w:rPr>
        <w:t xml:space="preserve"> </w:t>
      </w:r>
      <w:r>
        <w:t>უმრავლესობით</w:t>
      </w:r>
      <w:r>
        <w:rPr>
          <w:rFonts w:ascii="Cambria" w:eastAsia="Cambria" w:hAnsi="Cambria" w:cs="Cambria"/>
        </w:rPr>
        <w:t>.</w:t>
      </w:r>
    </w:p>
    <w:p w14:paraId="09EAC287" w14:textId="77777777" w:rsidR="00D2056A" w:rsidRDefault="00254765">
      <w:pPr>
        <w:pStyle w:val="BodyText"/>
        <w:jc w:val="left"/>
        <w:rPr>
          <w:rFonts w:ascii="Cambria" w:eastAsia="Cambria" w:hAnsi="Cambria" w:cs="Cambria"/>
        </w:rPr>
      </w:pPr>
      <w:r>
        <w:t>6.აკადემიური</w:t>
      </w:r>
      <w:r>
        <w:rPr>
          <w:spacing w:val="21"/>
        </w:rPr>
        <w:t xml:space="preserve"> </w:t>
      </w:r>
      <w:r>
        <w:t>საბჭოს</w:t>
      </w:r>
      <w:r>
        <w:rPr>
          <w:spacing w:val="23"/>
        </w:rPr>
        <w:t xml:space="preserve"> </w:t>
      </w:r>
      <w:r>
        <w:t>სხდომა</w:t>
      </w:r>
      <w:r>
        <w:rPr>
          <w:spacing w:val="20"/>
        </w:rPr>
        <w:t xml:space="preserve"> </w:t>
      </w:r>
      <w:r>
        <w:t>არის</w:t>
      </w:r>
      <w:r>
        <w:rPr>
          <w:spacing w:val="19"/>
        </w:rPr>
        <w:t xml:space="preserve"> </w:t>
      </w:r>
      <w:r>
        <w:t>საჯარო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33"/>
        </w:rPr>
        <w:t xml:space="preserve"> </w:t>
      </w:r>
      <w:r>
        <w:t>საბჭოს</w:t>
      </w:r>
      <w:r>
        <w:rPr>
          <w:spacing w:val="22"/>
        </w:rPr>
        <w:t xml:space="preserve"> </w:t>
      </w:r>
      <w:r>
        <w:t>სხდომაზე</w:t>
      </w:r>
      <w:r>
        <w:rPr>
          <w:spacing w:val="22"/>
        </w:rPr>
        <w:t xml:space="preserve"> </w:t>
      </w:r>
      <w:r>
        <w:t>მონაწილეობის</w:t>
      </w:r>
      <w:r>
        <w:rPr>
          <w:spacing w:val="21"/>
        </w:rPr>
        <w:t xml:space="preserve"> </w:t>
      </w:r>
      <w:r>
        <w:t>მისაღებად</w:t>
      </w:r>
      <w:r>
        <w:rPr>
          <w:spacing w:val="-52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მოწვეული</w:t>
      </w:r>
      <w:r>
        <w:rPr>
          <w:spacing w:val="1"/>
        </w:rPr>
        <w:t xml:space="preserve"> </w:t>
      </w:r>
      <w:r>
        <w:t>იქნან</w:t>
      </w:r>
      <w:r>
        <w:rPr>
          <w:spacing w:val="1"/>
        </w:rPr>
        <w:t xml:space="preserve"> </w:t>
      </w:r>
      <w:r>
        <w:t>პირები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სხდომის</w:t>
      </w:r>
      <w:r>
        <w:rPr>
          <w:spacing w:val="1"/>
        </w:rPr>
        <w:t xml:space="preserve"> </w:t>
      </w:r>
      <w:r>
        <w:t>დღის</w:t>
      </w:r>
      <w:r>
        <w:rPr>
          <w:spacing w:val="-52"/>
        </w:rPr>
        <w:t xml:space="preserve"> </w:t>
      </w:r>
      <w:r>
        <w:t>წესრიგის</w:t>
      </w:r>
      <w:r>
        <w:rPr>
          <w:spacing w:val="17"/>
        </w:rPr>
        <w:t xml:space="preserve"> </w:t>
      </w:r>
      <w:r>
        <w:t>საკითხთან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23"/>
        </w:rPr>
        <w:t xml:space="preserve"> </w:t>
      </w:r>
      <w:r>
        <w:t>კანონმდებლობით</w:t>
      </w:r>
      <w:r>
        <w:rPr>
          <w:spacing w:val="19"/>
        </w:rPr>
        <w:t xml:space="preserve"> </w:t>
      </w:r>
      <w:r>
        <w:t>გათვალისწინებული</w:t>
      </w:r>
      <w:r>
        <w:rPr>
          <w:spacing w:val="16"/>
        </w:rPr>
        <w:t xml:space="preserve"> </w:t>
      </w:r>
      <w:r>
        <w:t>შემთხვევის</w:t>
      </w:r>
      <w:r>
        <w:rPr>
          <w:spacing w:val="19"/>
        </w:rPr>
        <w:t xml:space="preserve"> </w:t>
      </w:r>
      <w:r>
        <w:t>გარდა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5"/>
        </w:rPr>
        <w:t xml:space="preserve"> </w:t>
      </w:r>
      <w:r>
        <w:t>აკადემიური</w:t>
      </w:r>
      <w:r>
        <w:rPr>
          <w:spacing w:val="-52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სხდომაზე</w:t>
      </w:r>
      <w:r>
        <w:rPr>
          <w:spacing w:val="1"/>
        </w:rPr>
        <w:t xml:space="preserve"> </w:t>
      </w:r>
      <w:r>
        <w:t>კენჭისყრა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ღია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თანხმობა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1"/>
        </w:rPr>
        <w:t xml:space="preserve"> </w:t>
      </w:r>
      <w:r>
        <w:t>ხელის</w:t>
      </w:r>
      <w:r>
        <w:rPr>
          <w:spacing w:val="1"/>
        </w:rPr>
        <w:t xml:space="preserve"> </w:t>
      </w:r>
      <w:r>
        <w:t>აწევით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კენჭისყრის</w:t>
      </w:r>
      <w:r>
        <w:rPr>
          <w:spacing w:val="-52"/>
        </w:rPr>
        <w:t xml:space="preserve"> </w:t>
      </w:r>
      <w:r>
        <w:t>მიმდინარეობისას იკრძალება აკადემიური საბჭოს წევრის მიერ სხდომის დარბაზის დატოვება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7.აკადემიური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სხდომაზე</w:t>
      </w:r>
      <w:r>
        <w:rPr>
          <w:spacing w:val="1"/>
        </w:rPr>
        <w:t xml:space="preserve"> </w:t>
      </w:r>
      <w:r>
        <w:t>დამსწრე</w:t>
      </w:r>
      <w:r>
        <w:rPr>
          <w:spacing w:val="1"/>
        </w:rPr>
        <w:t xml:space="preserve"> </w:t>
      </w:r>
      <w:r>
        <w:t>წევრთა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2/3-</w:t>
      </w:r>
      <w:r>
        <w:t>ის</w:t>
      </w:r>
      <w:r>
        <w:rPr>
          <w:spacing w:val="1"/>
        </w:rPr>
        <w:t xml:space="preserve"> </w:t>
      </w:r>
      <w:r>
        <w:t>გადაწყვეტილებით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-52"/>
        </w:rPr>
        <w:t xml:space="preserve"> </w:t>
      </w:r>
      <w:r>
        <w:t>აკადემიური</w:t>
      </w:r>
      <w:r>
        <w:rPr>
          <w:spacing w:val="29"/>
        </w:rPr>
        <w:t xml:space="preserve"> </w:t>
      </w:r>
      <w:r>
        <w:t>საბჭოს</w:t>
      </w:r>
      <w:r>
        <w:rPr>
          <w:spacing w:val="29"/>
        </w:rPr>
        <w:t xml:space="preserve"> </w:t>
      </w:r>
      <w:r>
        <w:t>სხდომა</w:t>
      </w:r>
      <w:r>
        <w:rPr>
          <w:spacing w:val="29"/>
        </w:rPr>
        <w:t xml:space="preserve"> </w:t>
      </w:r>
      <w:r>
        <w:t>ან</w:t>
      </w:r>
      <w:r>
        <w:rPr>
          <w:spacing w:val="31"/>
        </w:rPr>
        <w:t xml:space="preserve"> </w:t>
      </w:r>
      <w:r>
        <w:t>მისი</w:t>
      </w:r>
      <w:r>
        <w:rPr>
          <w:spacing w:val="30"/>
        </w:rPr>
        <w:t xml:space="preserve"> </w:t>
      </w:r>
      <w:r>
        <w:t>გარკვეული</w:t>
      </w:r>
      <w:r>
        <w:rPr>
          <w:spacing w:val="30"/>
        </w:rPr>
        <w:t xml:space="preserve"> </w:t>
      </w:r>
      <w:r>
        <w:t>ნაწილი</w:t>
      </w:r>
      <w:r>
        <w:rPr>
          <w:spacing w:val="30"/>
        </w:rPr>
        <w:t xml:space="preserve"> </w:t>
      </w:r>
      <w:r>
        <w:rPr>
          <w:rFonts w:ascii="Cambria" w:eastAsia="Cambria" w:hAnsi="Cambria" w:cs="Cambria"/>
        </w:rPr>
        <w:t>(</w:t>
      </w:r>
      <w:r>
        <w:t>რომელიმე</w:t>
      </w:r>
      <w:r>
        <w:rPr>
          <w:spacing w:val="29"/>
        </w:rPr>
        <w:t xml:space="preserve"> </w:t>
      </w:r>
      <w:r>
        <w:t>საკითხის</w:t>
      </w:r>
      <w:r>
        <w:rPr>
          <w:spacing w:val="33"/>
        </w:rPr>
        <w:t xml:space="preserve"> </w:t>
      </w:r>
      <w:r>
        <w:t>განხილვისას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>დაიხუროს</w:t>
      </w:r>
      <w:r>
        <w:rPr>
          <w:spacing w:val="-10"/>
        </w:rPr>
        <w:t xml:space="preserve"> </w:t>
      </w:r>
      <w:r>
        <w:t>ან</w:t>
      </w:r>
      <w:r>
        <w:rPr>
          <w:spacing w:val="-6"/>
        </w:rPr>
        <w:t xml:space="preserve"> </w:t>
      </w:r>
      <w:r>
        <w:t>ჩატარდეს</w:t>
      </w:r>
      <w:r>
        <w:rPr>
          <w:spacing w:val="-10"/>
        </w:rPr>
        <w:t xml:space="preserve"> </w:t>
      </w:r>
      <w:r>
        <w:t>ფარული</w:t>
      </w:r>
      <w:r>
        <w:rPr>
          <w:spacing w:val="-8"/>
        </w:rPr>
        <w:t xml:space="preserve"> </w:t>
      </w:r>
      <w:r>
        <w:t>კენჭისყრა</w:t>
      </w:r>
      <w:r>
        <w:rPr>
          <w:rFonts w:ascii="Cambria" w:eastAsia="Cambria" w:hAnsi="Cambria" w:cs="Cambria"/>
        </w:rPr>
        <w:t>.</w:t>
      </w:r>
    </w:p>
    <w:p w14:paraId="0E357556" w14:textId="77777777" w:rsidR="00D2056A" w:rsidRDefault="00254765">
      <w:pPr>
        <w:pStyle w:val="BodyText"/>
        <w:ind w:right="103"/>
        <w:rPr>
          <w:rFonts w:ascii="Cambria" w:eastAsia="Cambria" w:hAnsi="Cambria" w:cs="Cambria"/>
        </w:rPr>
      </w:pPr>
      <w:r>
        <w:t xml:space="preserve">8.მომხსენებელთა გამოსვლის </w:t>
      </w:r>
      <w:r>
        <w:rPr>
          <w:rFonts w:ascii="Cambria" w:eastAsia="Cambria" w:hAnsi="Cambria" w:cs="Cambria"/>
        </w:rPr>
        <w:t>(</w:t>
      </w:r>
      <w:r>
        <w:t>პროექტის წარმოდგენის</w:t>
      </w:r>
      <w:r>
        <w:rPr>
          <w:rFonts w:ascii="Cambria" w:eastAsia="Cambria" w:hAnsi="Cambria" w:cs="Cambria"/>
        </w:rPr>
        <w:t xml:space="preserve">) </w:t>
      </w:r>
      <w:r>
        <w:t xml:space="preserve">დრო არ უნდა აღემატებოდეს </w:t>
      </w:r>
      <w:r>
        <w:rPr>
          <w:rFonts w:ascii="Cambria" w:eastAsia="Cambria" w:hAnsi="Cambria" w:cs="Cambria"/>
        </w:rPr>
        <w:t xml:space="preserve">15 </w:t>
      </w:r>
      <w:r>
        <w:t>წუთს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ხოლო</w:t>
      </w:r>
      <w:r>
        <w:rPr>
          <w:spacing w:val="-8"/>
        </w:rPr>
        <w:t xml:space="preserve"> </w:t>
      </w:r>
      <w:r>
        <w:t>საბჭოს</w:t>
      </w:r>
      <w:r>
        <w:rPr>
          <w:spacing w:val="-8"/>
        </w:rPr>
        <w:t xml:space="preserve"> </w:t>
      </w:r>
      <w:r>
        <w:t>წევრის</w:t>
      </w:r>
      <w:r>
        <w:rPr>
          <w:spacing w:val="-9"/>
        </w:rPr>
        <w:t xml:space="preserve"> </w:t>
      </w:r>
      <w:r>
        <w:t>მიერ</w:t>
      </w:r>
      <w:r>
        <w:rPr>
          <w:spacing w:val="-6"/>
        </w:rPr>
        <w:t xml:space="preserve"> </w:t>
      </w:r>
      <w:r>
        <w:t>მოსაზრების</w:t>
      </w:r>
      <w:r>
        <w:rPr>
          <w:spacing w:val="-8"/>
        </w:rPr>
        <w:t xml:space="preserve"> </w:t>
      </w:r>
      <w:r>
        <w:t>გამოთქმა</w:t>
      </w:r>
      <w:r>
        <w:rPr>
          <w:spacing w:val="-8"/>
        </w:rPr>
        <w:t xml:space="preserve"> 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  <w:spacing w:val="-1"/>
        </w:rPr>
        <w:t xml:space="preserve"> </w:t>
      </w:r>
      <w:r>
        <w:t>წუთს</w:t>
      </w:r>
      <w:r>
        <w:rPr>
          <w:rFonts w:ascii="Cambria" w:eastAsia="Cambria" w:hAnsi="Cambria" w:cs="Cambria"/>
        </w:rPr>
        <w:t xml:space="preserve">. </w:t>
      </w:r>
      <w:r>
        <w:t>ერთი</w:t>
      </w:r>
      <w:r>
        <w:rPr>
          <w:spacing w:val="-11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იმავე</w:t>
      </w:r>
      <w:r>
        <w:rPr>
          <w:spacing w:val="-7"/>
        </w:rPr>
        <w:t xml:space="preserve"> </w:t>
      </w:r>
      <w:r>
        <w:t>საკითხზე</w:t>
      </w:r>
      <w:r>
        <w:rPr>
          <w:spacing w:val="-5"/>
        </w:rPr>
        <w:t xml:space="preserve"> </w:t>
      </w:r>
      <w:r>
        <w:t>მოსაზრება</w:t>
      </w:r>
      <w:r>
        <w:rPr>
          <w:spacing w:val="-53"/>
        </w:rPr>
        <w:t xml:space="preserve"> </w:t>
      </w:r>
      <w:r>
        <w:t>საბჭოს წევრმა შეიძლება გამოთქვას მხოლოდ ორჯერ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ეს დრო შეიძლება შეიცვალოს საბჭოს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გადაწყვეტილებით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თავმჯდომარეს</w:t>
      </w:r>
      <w:r>
        <w:rPr>
          <w:spacing w:val="1"/>
        </w:rPr>
        <w:t xml:space="preserve"> </w:t>
      </w:r>
      <w:r>
        <w:t>შეუძლია</w:t>
      </w:r>
      <w:r>
        <w:rPr>
          <w:spacing w:val="1"/>
        </w:rPr>
        <w:t xml:space="preserve"> </w:t>
      </w:r>
      <w:r>
        <w:t>სხდომის</w:t>
      </w:r>
      <w:r>
        <w:rPr>
          <w:spacing w:val="1"/>
        </w:rPr>
        <w:t xml:space="preserve"> </w:t>
      </w:r>
      <w:r>
        <w:t>მიმდინარეობა</w:t>
      </w:r>
      <w:r>
        <w:rPr>
          <w:spacing w:val="1"/>
        </w:rPr>
        <w:t xml:space="preserve"> </w:t>
      </w:r>
      <w:r>
        <w:t>გარკვეული</w:t>
      </w:r>
      <w:r>
        <w:rPr>
          <w:spacing w:val="1"/>
        </w:rPr>
        <w:t xml:space="preserve"> </w:t>
      </w:r>
      <w:r>
        <w:t>დროით</w:t>
      </w:r>
      <w:r>
        <w:rPr>
          <w:spacing w:val="1"/>
        </w:rPr>
        <w:t xml:space="preserve"> </w:t>
      </w:r>
      <w:r>
        <w:t>შეაჩეროს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საერთოდ</w:t>
      </w:r>
      <w:r>
        <w:rPr>
          <w:spacing w:val="1"/>
        </w:rPr>
        <w:t xml:space="preserve"> </w:t>
      </w:r>
      <w:r>
        <w:t>შეწყვიტოს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წესრიგით</w:t>
      </w:r>
      <w:r>
        <w:rPr>
          <w:spacing w:val="-52"/>
        </w:rPr>
        <w:t xml:space="preserve"> </w:t>
      </w:r>
      <w:r>
        <w:t>გათვალისწინებული</w:t>
      </w:r>
      <w:r>
        <w:rPr>
          <w:spacing w:val="-9"/>
        </w:rPr>
        <w:t xml:space="preserve"> </w:t>
      </w:r>
      <w:r>
        <w:t>საკითხები</w:t>
      </w:r>
      <w:r>
        <w:rPr>
          <w:spacing w:val="-8"/>
        </w:rPr>
        <w:t xml:space="preserve"> </w:t>
      </w:r>
      <w:r>
        <w:t>აქტუალური</w:t>
      </w:r>
      <w:r>
        <w:rPr>
          <w:spacing w:val="-8"/>
        </w:rPr>
        <w:t xml:space="preserve"> </w:t>
      </w:r>
      <w:r>
        <w:t>აღარ</w:t>
      </w:r>
      <w:r>
        <w:rPr>
          <w:spacing w:val="-8"/>
        </w:rPr>
        <w:t xml:space="preserve"> </w:t>
      </w:r>
      <w:r>
        <w:t>არის</w:t>
      </w:r>
      <w:r>
        <w:rPr>
          <w:spacing w:val="-9"/>
        </w:rPr>
        <w:t xml:space="preserve"> </w:t>
      </w:r>
      <w:r>
        <w:t>ან</w:t>
      </w:r>
      <w:r>
        <w:rPr>
          <w:spacing w:val="-7"/>
        </w:rPr>
        <w:t xml:space="preserve"> </w:t>
      </w:r>
      <w:r>
        <w:t>ამოწურულია</w:t>
      </w:r>
      <w:r>
        <w:rPr>
          <w:rFonts w:ascii="Cambria" w:eastAsia="Cambria" w:hAnsi="Cambria" w:cs="Cambria"/>
        </w:rPr>
        <w:t>.</w:t>
      </w:r>
    </w:p>
    <w:p w14:paraId="33E311E0" w14:textId="77777777" w:rsidR="00D2056A" w:rsidRDefault="00254765">
      <w:pPr>
        <w:pStyle w:val="BodyText"/>
        <w:ind w:right="104"/>
        <w:rPr>
          <w:rFonts w:ascii="Cambria" w:eastAsia="Cambria" w:hAnsi="Cambria" w:cs="Cambria"/>
        </w:rPr>
      </w:pPr>
      <w:r>
        <w:t>9.გადაწყვეტილება მიღებულად ჩაითვლება</w:t>
      </w:r>
      <w:r>
        <w:rPr>
          <w:rFonts w:ascii="Cambria" w:eastAsia="Cambria" w:hAnsi="Cambria" w:cs="Cambria"/>
        </w:rPr>
        <w:t xml:space="preserve">, </w:t>
      </w:r>
      <w:r>
        <w:t>თუ მას ხმას მისცემს სხდომის მონაწილე წევრთა</w:t>
      </w:r>
      <w:r>
        <w:rPr>
          <w:spacing w:val="1"/>
        </w:rPr>
        <w:t xml:space="preserve"> </w:t>
      </w:r>
      <w:r>
        <w:t>შემადგენლობის</w:t>
      </w:r>
      <w:r>
        <w:rPr>
          <w:spacing w:val="1"/>
        </w:rPr>
        <w:t xml:space="preserve"> </w:t>
      </w:r>
      <w:r>
        <w:t>უმრავლესობა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მაგრამ</w:t>
      </w:r>
      <w:r>
        <w:rPr>
          <w:spacing w:val="1"/>
        </w:rPr>
        <w:t xml:space="preserve"> </w:t>
      </w:r>
      <w:r>
        <w:t>არანაკლებ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შემადგენლობის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1/3-</w:t>
      </w:r>
      <w:r>
        <w:t>ისა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ხმების</w:t>
      </w:r>
      <w:r>
        <w:rPr>
          <w:spacing w:val="1"/>
        </w:rPr>
        <w:t xml:space="preserve"> </w:t>
      </w:r>
      <w:r>
        <w:t>გაყოფისას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ხმა</w:t>
      </w:r>
      <w:r>
        <w:rPr>
          <w:spacing w:val="1"/>
        </w:rPr>
        <w:t xml:space="preserve"> </w:t>
      </w:r>
      <w:r>
        <w:t>გადამწყვეტია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წევრს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აქვს</w:t>
      </w:r>
      <w:r>
        <w:rPr>
          <w:spacing w:val="1"/>
        </w:rPr>
        <w:t xml:space="preserve"> </w:t>
      </w:r>
      <w:r>
        <w:t>ხმის</w:t>
      </w:r>
      <w:r>
        <w:rPr>
          <w:spacing w:val="1"/>
        </w:rPr>
        <w:t xml:space="preserve"> </w:t>
      </w:r>
      <w:r>
        <w:t>მიცემისგან</w:t>
      </w:r>
      <w:r>
        <w:rPr>
          <w:spacing w:val="-8"/>
        </w:rPr>
        <w:t xml:space="preserve"> </w:t>
      </w:r>
      <w:r>
        <w:t>თავის</w:t>
      </w:r>
      <w:r>
        <w:rPr>
          <w:spacing w:val="-8"/>
        </w:rPr>
        <w:t xml:space="preserve"> </w:t>
      </w:r>
      <w:r>
        <w:t>შეკავების</w:t>
      </w:r>
      <w:r>
        <w:rPr>
          <w:spacing w:val="-8"/>
        </w:rPr>
        <w:t xml:space="preserve"> </w:t>
      </w:r>
      <w:r>
        <w:t>უფლება</w:t>
      </w:r>
      <w:r>
        <w:rPr>
          <w:rFonts w:ascii="Cambria" w:eastAsia="Cambria" w:hAnsi="Cambria" w:cs="Cambria"/>
        </w:rPr>
        <w:t>.</w:t>
      </w:r>
    </w:p>
    <w:p w14:paraId="2931899B" w14:textId="77777777" w:rsidR="00D2056A" w:rsidRDefault="00254765">
      <w:pPr>
        <w:pStyle w:val="BodyText"/>
        <w:spacing w:before="1"/>
        <w:ind w:right="105"/>
        <w:rPr>
          <w:rFonts w:ascii="Cambria" w:eastAsia="Cambria" w:hAnsi="Cambria" w:cs="Cambria"/>
        </w:rPr>
      </w:pPr>
      <w:r>
        <w:t>10.აკადემიური</w:t>
      </w:r>
      <w:r>
        <w:rPr>
          <w:spacing w:val="1"/>
        </w:rPr>
        <w:t xml:space="preserve"> </w:t>
      </w:r>
      <w:r>
        <w:t>საბჭო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წესრიგით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საკითხზე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მისთვის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რეგლამენტით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უფლებამოსილების</w:t>
      </w:r>
      <w:r>
        <w:rPr>
          <w:spacing w:val="1"/>
        </w:rPr>
        <w:t xml:space="preserve"> </w:t>
      </w:r>
      <w:r>
        <w:t>ფარგლებში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კენჭისყრის შედეგად იღებს დადგენილებას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 xml:space="preserve">რომელსაც ხელს აწერს რექტორი </w:t>
      </w:r>
      <w:r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-9"/>
        </w:rPr>
        <w:t xml:space="preserve"> </w:t>
      </w:r>
      <w:r>
        <w:t>საბჭოს</w:t>
      </w:r>
      <w:r>
        <w:rPr>
          <w:spacing w:val="-10"/>
        </w:rPr>
        <w:t xml:space="preserve"> </w:t>
      </w:r>
      <w:r>
        <w:t>თავმჯდომარე</w:t>
      </w:r>
      <w:r>
        <w:rPr>
          <w:spacing w:val="-6"/>
        </w:rPr>
        <w:t xml:space="preserve"> </w:t>
      </w:r>
      <w:r>
        <w:rPr>
          <w:rFonts w:ascii="Cambria" w:eastAsia="Cambria" w:hAnsi="Cambria" w:cs="Cambria"/>
        </w:rPr>
        <w:t>(</w:t>
      </w:r>
      <w:r>
        <w:t>სხდომის</w:t>
      </w:r>
      <w:r>
        <w:rPr>
          <w:spacing w:val="-8"/>
        </w:rPr>
        <w:t xml:space="preserve"> </w:t>
      </w:r>
      <w:r>
        <w:t>თავმჯდომარე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5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დაერთვის</w:t>
      </w:r>
      <w:r>
        <w:rPr>
          <w:spacing w:val="-9"/>
        </w:rPr>
        <w:t xml:space="preserve"> </w:t>
      </w:r>
      <w:r>
        <w:t>ოქმს</w:t>
      </w:r>
      <w:r>
        <w:rPr>
          <w:rFonts w:ascii="Cambria" w:eastAsia="Cambria" w:hAnsi="Cambria" w:cs="Cambria"/>
        </w:rPr>
        <w:t>.</w:t>
      </w:r>
    </w:p>
    <w:p w14:paraId="6C78C0DE" w14:textId="77777777" w:rsidR="00D2056A" w:rsidRDefault="00254765">
      <w:pPr>
        <w:pStyle w:val="BodyText"/>
        <w:ind w:right="105"/>
      </w:pPr>
      <w:r>
        <w:t>11.აკადემიური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სხდომაზე</w:t>
      </w:r>
      <w:r>
        <w:rPr>
          <w:spacing w:val="1"/>
        </w:rPr>
        <w:t xml:space="preserve"> </w:t>
      </w:r>
      <w:r>
        <w:t>მიღებული</w:t>
      </w:r>
      <w:r>
        <w:rPr>
          <w:spacing w:val="1"/>
        </w:rPr>
        <w:t xml:space="preserve"> </w:t>
      </w:r>
      <w:r>
        <w:t>დადგენილება</w:t>
      </w:r>
      <w:r>
        <w:rPr>
          <w:spacing w:val="1"/>
        </w:rPr>
        <w:t xml:space="preserve"> </w:t>
      </w:r>
      <w:r>
        <w:t>ქვეყნდება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ოფიციალურ</w:t>
      </w:r>
      <w:r>
        <w:rPr>
          <w:spacing w:val="-8"/>
        </w:rPr>
        <w:t xml:space="preserve"> </w:t>
      </w:r>
      <w:r>
        <w:t>ვებგვერდზე.</w:t>
      </w:r>
    </w:p>
    <w:p w14:paraId="6F8C0260" w14:textId="77777777" w:rsidR="00D2056A" w:rsidRDefault="00D2056A">
      <w:pPr>
        <w:sectPr w:rsidR="00D2056A">
          <w:footerReference w:type="default" r:id="rId6"/>
          <w:pgSz w:w="11910" w:h="16840"/>
          <w:pgMar w:top="760" w:right="740" w:bottom="1280" w:left="1300" w:header="0" w:footer="1086" w:gutter="0"/>
          <w:cols w:space="720"/>
        </w:sectPr>
      </w:pPr>
    </w:p>
    <w:p w14:paraId="69441548" w14:textId="77777777" w:rsidR="00D2056A" w:rsidRPr="001755EA" w:rsidRDefault="00254765">
      <w:pPr>
        <w:pStyle w:val="BodyText"/>
        <w:spacing w:before="13"/>
        <w:jc w:val="left"/>
        <w:rPr>
          <w:b/>
          <w:bCs/>
        </w:rPr>
      </w:pPr>
      <w:r w:rsidRPr="001755EA">
        <w:rPr>
          <w:b/>
          <w:bCs/>
          <w:spacing w:val="-1"/>
        </w:rPr>
        <w:lastRenderedPageBreak/>
        <w:t>მუხლი</w:t>
      </w:r>
      <w:r w:rsidRPr="001755EA">
        <w:rPr>
          <w:b/>
          <w:bCs/>
          <w:spacing w:val="-13"/>
        </w:rPr>
        <w:t xml:space="preserve"> </w:t>
      </w:r>
      <w:r w:rsidRPr="001755EA">
        <w:rPr>
          <w:b/>
          <w:bCs/>
          <w:spacing w:val="-1"/>
        </w:rPr>
        <w:t>6.</w:t>
      </w:r>
      <w:r w:rsidRPr="001755EA">
        <w:rPr>
          <w:b/>
          <w:bCs/>
          <w:spacing w:val="-9"/>
        </w:rPr>
        <w:t xml:space="preserve"> </w:t>
      </w:r>
      <w:r w:rsidRPr="001755EA">
        <w:rPr>
          <w:b/>
          <w:bCs/>
          <w:spacing w:val="-1"/>
        </w:rPr>
        <w:t>აკადემიური</w:t>
      </w:r>
      <w:r w:rsidRPr="001755EA">
        <w:rPr>
          <w:b/>
          <w:bCs/>
          <w:spacing w:val="33"/>
        </w:rPr>
        <w:t xml:space="preserve"> </w:t>
      </w:r>
      <w:r w:rsidRPr="001755EA">
        <w:rPr>
          <w:b/>
          <w:bCs/>
        </w:rPr>
        <w:t>საბჭოს</w:t>
      </w:r>
      <w:r w:rsidRPr="001755EA">
        <w:rPr>
          <w:b/>
          <w:bCs/>
          <w:spacing w:val="31"/>
        </w:rPr>
        <w:t xml:space="preserve"> </w:t>
      </w:r>
      <w:r w:rsidRPr="001755EA">
        <w:rPr>
          <w:b/>
          <w:bCs/>
        </w:rPr>
        <w:t>სხდომის</w:t>
      </w:r>
      <w:r w:rsidRPr="001755EA">
        <w:rPr>
          <w:b/>
          <w:bCs/>
          <w:spacing w:val="32"/>
        </w:rPr>
        <w:t xml:space="preserve"> </w:t>
      </w:r>
      <w:r w:rsidRPr="001755EA">
        <w:rPr>
          <w:b/>
          <w:bCs/>
        </w:rPr>
        <w:t>ოქმი</w:t>
      </w:r>
    </w:p>
    <w:p w14:paraId="73F16776" w14:textId="77777777" w:rsidR="00D2056A" w:rsidRDefault="00254765">
      <w:pPr>
        <w:pStyle w:val="BodyText"/>
        <w:jc w:val="left"/>
        <w:rPr>
          <w:rFonts w:ascii="Cambria" w:eastAsia="Cambria" w:hAnsi="Cambria" w:cs="Cambria"/>
        </w:rPr>
      </w:pPr>
      <w:r>
        <w:t>1.აკადემიური</w:t>
      </w:r>
      <w:r>
        <w:rPr>
          <w:spacing w:val="-10"/>
        </w:rPr>
        <w:t xml:space="preserve"> </w:t>
      </w:r>
      <w:r>
        <w:t>საბჭოს</w:t>
      </w:r>
      <w:r>
        <w:rPr>
          <w:spacing w:val="-12"/>
        </w:rPr>
        <w:t xml:space="preserve"> </w:t>
      </w:r>
      <w:r>
        <w:t>თითოეული</w:t>
      </w:r>
      <w:r>
        <w:rPr>
          <w:spacing w:val="-10"/>
        </w:rPr>
        <w:t xml:space="preserve"> </w:t>
      </w:r>
      <w:r>
        <w:t>სხდომის</w:t>
      </w:r>
      <w:r>
        <w:rPr>
          <w:spacing w:val="-11"/>
        </w:rPr>
        <w:t xml:space="preserve"> </w:t>
      </w:r>
      <w:r>
        <w:t>შესახებ</w:t>
      </w:r>
      <w:r>
        <w:rPr>
          <w:spacing w:val="-10"/>
        </w:rPr>
        <w:t xml:space="preserve"> </w:t>
      </w:r>
      <w:r>
        <w:t>აკადემიური</w:t>
      </w:r>
      <w:r>
        <w:rPr>
          <w:spacing w:val="-10"/>
        </w:rPr>
        <w:t xml:space="preserve"> </w:t>
      </w:r>
      <w:r>
        <w:t>საბჭოს</w:t>
      </w:r>
      <w:r>
        <w:rPr>
          <w:spacing w:val="-11"/>
        </w:rPr>
        <w:t xml:space="preserve"> </w:t>
      </w:r>
      <w:r>
        <w:t>მდივანი</w:t>
      </w:r>
      <w:r>
        <w:rPr>
          <w:spacing w:val="-11"/>
        </w:rPr>
        <w:t xml:space="preserve"> </w:t>
      </w:r>
      <w:r>
        <w:t>ადგენს</w:t>
      </w:r>
      <w:r>
        <w:rPr>
          <w:spacing w:val="-11"/>
        </w:rPr>
        <w:t xml:space="preserve"> </w:t>
      </w:r>
      <w:r>
        <w:t>ოქმს</w:t>
      </w:r>
      <w:r>
        <w:rPr>
          <w:rFonts w:ascii="Cambria" w:eastAsia="Cambria" w:hAnsi="Cambria" w:cs="Cambria"/>
        </w:rPr>
        <w:t>.</w:t>
      </w:r>
    </w:p>
    <w:p w14:paraId="0F1B00D2" w14:textId="77777777" w:rsidR="00D2056A" w:rsidRDefault="00254765">
      <w:pPr>
        <w:pStyle w:val="BodyText"/>
        <w:spacing w:before="1" w:line="289" w:lineRule="exact"/>
        <w:jc w:val="left"/>
        <w:rPr>
          <w:rFonts w:ascii="Cambria" w:eastAsia="Cambria" w:hAnsi="Cambria" w:cs="Cambria"/>
        </w:rPr>
      </w:pPr>
      <w:r>
        <w:t>2.აკადემიური</w:t>
      </w:r>
      <w:r>
        <w:rPr>
          <w:spacing w:val="-10"/>
        </w:rPr>
        <w:t xml:space="preserve"> </w:t>
      </w:r>
      <w:r>
        <w:t>საბჭოს</w:t>
      </w:r>
      <w:r>
        <w:rPr>
          <w:spacing w:val="-12"/>
        </w:rPr>
        <w:t xml:space="preserve"> </w:t>
      </w:r>
      <w:r>
        <w:t>სხდომის</w:t>
      </w:r>
      <w:r>
        <w:rPr>
          <w:spacing w:val="-10"/>
        </w:rPr>
        <w:t xml:space="preserve"> </w:t>
      </w:r>
      <w:r>
        <w:t>ოქმში</w:t>
      </w:r>
      <w:r>
        <w:rPr>
          <w:spacing w:val="-12"/>
        </w:rPr>
        <w:t xml:space="preserve"> </w:t>
      </w:r>
      <w:r>
        <w:t>უნდა</w:t>
      </w:r>
      <w:r>
        <w:rPr>
          <w:spacing w:val="-9"/>
        </w:rPr>
        <w:t xml:space="preserve"> </w:t>
      </w:r>
      <w:r>
        <w:t>მიეთითოს</w:t>
      </w:r>
      <w:r>
        <w:rPr>
          <w:rFonts w:ascii="Cambria" w:eastAsia="Cambria" w:hAnsi="Cambria" w:cs="Cambria"/>
        </w:rPr>
        <w:t>:</w:t>
      </w:r>
    </w:p>
    <w:p w14:paraId="19FB41F2" w14:textId="77777777" w:rsidR="00D2056A" w:rsidRDefault="00254765">
      <w:pPr>
        <w:pStyle w:val="BodyText"/>
        <w:spacing w:line="289" w:lineRule="exact"/>
        <w:jc w:val="left"/>
        <w:rPr>
          <w:rFonts w:ascii="Cambria" w:eastAsia="Cambria" w:hAnsi="Cambria" w:cs="Cambria"/>
        </w:rPr>
      </w:pPr>
      <w:r>
        <w:t>ა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3"/>
        </w:rPr>
        <w:t xml:space="preserve"> </w:t>
      </w:r>
      <w:r>
        <w:t>სხდომის</w:t>
      </w:r>
      <w:r>
        <w:rPr>
          <w:spacing w:val="-10"/>
        </w:rPr>
        <w:t xml:space="preserve"> </w:t>
      </w:r>
      <w:r>
        <w:t>თარიღი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2"/>
        </w:rPr>
        <w:t xml:space="preserve"> </w:t>
      </w:r>
      <w:r>
        <w:t>დრო</w:t>
      </w:r>
      <w:r>
        <w:rPr>
          <w:spacing w:val="-9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ადგილი</w:t>
      </w:r>
      <w:r>
        <w:rPr>
          <w:rFonts w:ascii="Cambria" w:eastAsia="Cambria" w:hAnsi="Cambria" w:cs="Cambria"/>
        </w:rPr>
        <w:t>;</w:t>
      </w:r>
    </w:p>
    <w:p w14:paraId="571DA998" w14:textId="77777777" w:rsidR="00D2056A" w:rsidRDefault="00254765">
      <w:pPr>
        <w:pStyle w:val="BodyText"/>
        <w:spacing w:before="1"/>
        <w:ind w:right="2569"/>
        <w:jc w:val="left"/>
        <w:rPr>
          <w:rFonts w:ascii="Cambria" w:eastAsia="Cambria" w:hAnsi="Cambria" w:cs="Cambria"/>
        </w:rPr>
      </w:pPr>
      <w:r>
        <w:t>ბ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4"/>
        </w:rPr>
        <w:t xml:space="preserve"> </w:t>
      </w:r>
      <w:r>
        <w:t>სხდომის</w:t>
      </w:r>
      <w:r>
        <w:rPr>
          <w:spacing w:val="-11"/>
        </w:rPr>
        <w:t xml:space="preserve"> </w:t>
      </w:r>
      <w:r>
        <w:t>თავმჯდომარის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4"/>
        </w:rPr>
        <w:t xml:space="preserve"> </w:t>
      </w:r>
      <w:r>
        <w:t>წევრების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4"/>
        </w:rPr>
        <w:t xml:space="preserve"> </w:t>
      </w:r>
      <w:r>
        <w:t>ასევე</w:t>
      </w:r>
      <w:r>
        <w:rPr>
          <w:spacing w:val="-10"/>
        </w:rPr>
        <w:t xml:space="preserve"> </w:t>
      </w:r>
      <w:r>
        <w:t>მოწვეულ</w:t>
      </w:r>
      <w:r>
        <w:rPr>
          <w:spacing w:val="-11"/>
        </w:rPr>
        <w:t xml:space="preserve"> </w:t>
      </w:r>
      <w:r>
        <w:t>პირთა</w:t>
      </w:r>
      <w:r>
        <w:rPr>
          <w:spacing w:val="-10"/>
        </w:rPr>
        <w:t xml:space="preserve"> </w:t>
      </w:r>
      <w:r>
        <w:t>ვინაობა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-46"/>
        </w:rPr>
        <w:t xml:space="preserve"> </w:t>
      </w:r>
      <w:r>
        <w:t>გ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1"/>
        </w:rPr>
        <w:t xml:space="preserve"> </w:t>
      </w:r>
      <w:r>
        <w:t>დღის</w:t>
      </w:r>
      <w:r>
        <w:rPr>
          <w:spacing w:val="-10"/>
        </w:rPr>
        <w:t xml:space="preserve"> </w:t>
      </w:r>
      <w:r>
        <w:t>წესრიგი</w:t>
      </w:r>
      <w:r>
        <w:rPr>
          <w:rFonts w:ascii="Cambria" w:eastAsia="Cambria" w:hAnsi="Cambria" w:cs="Cambria"/>
        </w:rPr>
        <w:t>;</w:t>
      </w:r>
    </w:p>
    <w:p w14:paraId="28000D67" w14:textId="77777777" w:rsidR="00D2056A" w:rsidRDefault="00254765">
      <w:pPr>
        <w:pStyle w:val="BodyText"/>
        <w:spacing w:before="1"/>
        <w:ind w:right="3890"/>
        <w:jc w:val="left"/>
        <w:rPr>
          <w:rFonts w:ascii="Cambria" w:eastAsia="Cambria" w:hAnsi="Cambria" w:cs="Cambria"/>
        </w:rPr>
      </w:pPr>
      <w:r>
        <w:t>დ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4"/>
        </w:rPr>
        <w:t xml:space="preserve"> </w:t>
      </w:r>
      <w:r>
        <w:t>სიტყვით</w:t>
      </w:r>
      <w:r>
        <w:rPr>
          <w:spacing w:val="-10"/>
        </w:rPr>
        <w:t xml:space="preserve"> </w:t>
      </w:r>
      <w:r>
        <w:t>გამომსვლელთა</w:t>
      </w:r>
      <w:r>
        <w:rPr>
          <w:spacing w:val="-9"/>
        </w:rPr>
        <w:t xml:space="preserve"> </w:t>
      </w:r>
      <w:r>
        <w:t>ტექსტის</w:t>
      </w:r>
      <w:r>
        <w:rPr>
          <w:spacing w:val="-11"/>
        </w:rPr>
        <w:t xml:space="preserve"> </w:t>
      </w:r>
      <w:r>
        <w:rPr>
          <w:rFonts w:ascii="Cambria" w:eastAsia="Cambria" w:hAnsi="Cambria" w:cs="Cambria"/>
        </w:rPr>
        <w:t>(</w:t>
      </w:r>
      <w:r>
        <w:t>მოკლე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6"/>
        </w:rPr>
        <w:t xml:space="preserve"> </w:t>
      </w:r>
      <w:r>
        <w:t>შინაარსი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-45"/>
        </w:rPr>
        <w:t xml:space="preserve"> </w:t>
      </w:r>
      <w:r>
        <w:t>ე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2"/>
        </w:rPr>
        <w:t xml:space="preserve"> </w:t>
      </w:r>
      <w:r>
        <w:t>კენჭისყრის</w:t>
      </w:r>
      <w:r>
        <w:rPr>
          <w:spacing w:val="-8"/>
        </w:rPr>
        <w:t xml:space="preserve"> </w:t>
      </w:r>
      <w:r>
        <w:t>შედეგები</w:t>
      </w:r>
      <w:r>
        <w:rPr>
          <w:rFonts w:ascii="Cambria" w:eastAsia="Cambria" w:hAnsi="Cambria" w:cs="Cambria"/>
        </w:rPr>
        <w:t>;</w:t>
      </w:r>
    </w:p>
    <w:p w14:paraId="250EF273" w14:textId="77777777" w:rsidR="00D2056A" w:rsidRDefault="00254765">
      <w:pPr>
        <w:pStyle w:val="BodyText"/>
        <w:spacing w:line="289" w:lineRule="exact"/>
        <w:jc w:val="left"/>
        <w:rPr>
          <w:rFonts w:ascii="Cambria" w:eastAsia="Cambria" w:hAnsi="Cambria" w:cs="Cambria"/>
        </w:rPr>
      </w:pPr>
      <w:r>
        <w:t>ვ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5"/>
        </w:rPr>
        <w:t xml:space="preserve"> </w:t>
      </w:r>
      <w:r>
        <w:t>მიღებული</w:t>
      </w:r>
      <w:r>
        <w:rPr>
          <w:spacing w:val="-11"/>
        </w:rPr>
        <w:t xml:space="preserve"> </w:t>
      </w:r>
      <w:r>
        <w:t>გადაწყვეტილება</w:t>
      </w:r>
      <w:r>
        <w:rPr>
          <w:rFonts w:ascii="Cambria" w:eastAsia="Cambria" w:hAnsi="Cambria" w:cs="Cambria"/>
        </w:rPr>
        <w:t>.</w:t>
      </w:r>
    </w:p>
    <w:p w14:paraId="4977EAF0" w14:textId="77777777" w:rsidR="00D2056A" w:rsidRDefault="00254765">
      <w:pPr>
        <w:pStyle w:val="BodyText"/>
        <w:tabs>
          <w:tab w:val="left" w:pos="1453"/>
          <w:tab w:val="left" w:pos="2187"/>
          <w:tab w:val="left" w:pos="3508"/>
          <w:tab w:val="left" w:pos="5368"/>
          <w:tab w:val="left" w:pos="7418"/>
          <w:tab w:val="left" w:pos="8169"/>
        </w:tabs>
        <w:spacing w:before="1"/>
        <w:ind w:right="105"/>
        <w:jc w:val="left"/>
        <w:rPr>
          <w:rFonts w:ascii="Cambria" w:eastAsia="Cambria" w:hAnsi="Cambria" w:cs="Cambria"/>
        </w:rPr>
      </w:pPr>
      <w:r>
        <w:t>3.სხდომის</w:t>
      </w:r>
      <w:r>
        <w:tab/>
        <w:t>ოქმს</w:t>
      </w:r>
      <w:r>
        <w:tab/>
        <w:t>დაერთვის</w:t>
      </w:r>
      <w:r>
        <w:tab/>
        <w:t>გამომსვლელთა</w:t>
      </w:r>
      <w:r>
        <w:tab/>
      </w:r>
      <w:r>
        <w:rPr>
          <w:rFonts w:ascii="Cambria" w:eastAsia="Cambria" w:hAnsi="Cambria" w:cs="Cambria"/>
        </w:rPr>
        <w:t>(</w:t>
      </w:r>
      <w:r>
        <w:t>მომხსენებელთა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ab/>
      </w:r>
      <w:r>
        <w:t>მიერ</w:t>
      </w:r>
      <w:r>
        <w:tab/>
      </w:r>
      <w:r>
        <w:rPr>
          <w:spacing w:val="-1"/>
        </w:rPr>
        <w:t>წარმოდგენილი</w:t>
      </w:r>
      <w:r>
        <w:rPr>
          <w:spacing w:val="-52"/>
        </w:rPr>
        <w:t xml:space="preserve"> </w:t>
      </w:r>
      <w:r>
        <w:t>წერილობითი</w:t>
      </w:r>
      <w:r>
        <w:rPr>
          <w:spacing w:val="-9"/>
        </w:rPr>
        <w:t xml:space="preserve"> </w:t>
      </w:r>
      <w:r>
        <w:t>მასალა</w:t>
      </w:r>
      <w:r>
        <w:rPr>
          <w:rFonts w:ascii="Cambria" w:eastAsia="Cambria" w:hAnsi="Cambria" w:cs="Cambria"/>
        </w:rPr>
        <w:t>.</w:t>
      </w:r>
    </w:p>
    <w:p w14:paraId="187CC5C4" w14:textId="77777777" w:rsidR="00D2056A" w:rsidRDefault="00254765">
      <w:pPr>
        <w:pStyle w:val="BodyText"/>
        <w:tabs>
          <w:tab w:val="left" w:pos="965"/>
          <w:tab w:val="left" w:pos="1717"/>
          <w:tab w:val="left" w:pos="2495"/>
          <w:tab w:val="left" w:pos="3956"/>
          <w:tab w:val="left" w:pos="4864"/>
          <w:tab w:val="left" w:pos="6530"/>
          <w:tab w:val="left" w:pos="7728"/>
          <w:tab w:val="left" w:pos="9480"/>
        </w:tabs>
        <w:ind w:right="107"/>
        <w:jc w:val="left"/>
        <w:rPr>
          <w:rFonts w:ascii="Cambria" w:eastAsia="Cambria" w:hAnsi="Cambria" w:cs="Cambria"/>
        </w:rPr>
      </w:pPr>
      <w:r>
        <w:t>4.ოქმს</w:t>
      </w:r>
      <w:r>
        <w:tab/>
        <w:t>ხელს</w:t>
      </w:r>
      <w:r>
        <w:tab/>
        <w:t>აწერს</w:t>
      </w:r>
      <w:r>
        <w:tab/>
        <w:t>აკადემიური</w:t>
      </w:r>
      <w:r>
        <w:tab/>
        <w:t>საბჭოს</w:t>
      </w:r>
      <w:r>
        <w:tab/>
        <w:t>თავმჯდომარე</w:t>
      </w:r>
      <w:r>
        <w:tab/>
      </w:r>
      <w:r>
        <w:rPr>
          <w:rFonts w:ascii="Cambria" w:eastAsia="Cambria" w:hAnsi="Cambria" w:cs="Cambria"/>
        </w:rPr>
        <w:t>(</w:t>
      </w:r>
      <w:r>
        <w:t>სხდომის</w:t>
      </w:r>
      <w:r>
        <w:tab/>
        <w:t>თავმჯდომარე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ab/>
      </w:r>
      <w:r>
        <w:rPr>
          <w:spacing w:val="-3"/>
        </w:rPr>
        <w:t>და</w:t>
      </w:r>
      <w:r>
        <w:rPr>
          <w:spacing w:val="-52"/>
        </w:rPr>
        <w:t xml:space="preserve"> </w:t>
      </w:r>
      <w:r>
        <w:t>აკადემიური</w:t>
      </w:r>
      <w:r>
        <w:rPr>
          <w:spacing w:val="-1"/>
        </w:rPr>
        <w:t xml:space="preserve"> </w:t>
      </w:r>
      <w:r>
        <w:t>საბჭოს</w:t>
      </w:r>
      <w:r>
        <w:rPr>
          <w:spacing w:val="-9"/>
        </w:rPr>
        <w:t xml:space="preserve"> </w:t>
      </w:r>
      <w:r>
        <w:t>მდივანი</w:t>
      </w:r>
      <w:r>
        <w:rPr>
          <w:rFonts w:ascii="Cambria" w:eastAsia="Cambria" w:hAnsi="Cambria" w:cs="Cambria"/>
        </w:rPr>
        <w:t>.</w:t>
      </w:r>
    </w:p>
    <w:p w14:paraId="05BBBC1C" w14:textId="77777777" w:rsidR="00D2056A" w:rsidRDefault="00D2056A">
      <w:pPr>
        <w:pStyle w:val="BodyText"/>
        <w:spacing w:before="6"/>
        <w:ind w:left="0"/>
        <w:jc w:val="left"/>
        <w:rPr>
          <w:rFonts w:ascii="Cambria"/>
          <w:sz w:val="24"/>
        </w:rPr>
      </w:pPr>
    </w:p>
    <w:p w14:paraId="0E2C31BA" w14:textId="77777777" w:rsidR="00D2056A" w:rsidRPr="001755EA" w:rsidRDefault="00254765">
      <w:pPr>
        <w:pStyle w:val="BodyText"/>
        <w:spacing w:before="1"/>
        <w:rPr>
          <w:b/>
          <w:bCs/>
        </w:rPr>
      </w:pPr>
      <w:r w:rsidRPr="001755EA">
        <w:rPr>
          <w:b/>
          <w:bCs/>
          <w:spacing w:val="-2"/>
        </w:rPr>
        <w:t>მუხლი</w:t>
      </w:r>
      <w:r w:rsidRPr="001755EA">
        <w:rPr>
          <w:b/>
          <w:bCs/>
          <w:spacing w:val="-12"/>
        </w:rPr>
        <w:t xml:space="preserve"> </w:t>
      </w:r>
      <w:r w:rsidRPr="001755EA">
        <w:rPr>
          <w:b/>
          <w:bCs/>
          <w:spacing w:val="-2"/>
        </w:rPr>
        <w:t>7</w:t>
      </w:r>
      <w:r w:rsidRPr="001755EA">
        <w:rPr>
          <w:rFonts w:ascii="Cambria" w:eastAsia="Cambria" w:hAnsi="Cambria" w:cs="Cambria"/>
          <w:b/>
          <w:bCs/>
          <w:spacing w:val="-2"/>
        </w:rPr>
        <w:t>.</w:t>
      </w:r>
      <w:r w:rsidRPr="001755EA">
        <w:rPr>
          <w:rFonts w:ascii="Cambria" w:eastAsia="Cambria" w:hAnsi="Cambria" w:cs="Cambria"/>
          <w:b/>
          <w:bCs/>
          <w:spacing w:val="-4"/>
        </w:rPr>
        <w:t xml:space="preserve"> </w:t>
      </w:r>
      <w:r w:rsidRPr="001755EA">
        <w:rPr>
          <w:b/>
          <w:bCs/>
          <w:spacing w:val="-2"/>
        </w:rPr>
        <w:t>აკადემიური</w:t>
      </w:r>
      <w:r w:rsidRPr="001755EA">
        <w:rPr>
          <w:b/>
          <w:bCs/>
          <w:spacing w:val="42"/>
        </w:rPr>
        <w:t xml:space="preserve"> </w:t>
      </w:r>
      <w:r w:rsidRPr="001755EA">
        <w:rPr>
          <w:b/>
          <w:bCs/>
          <w:spacing w:val="-2"/>
        </w:rPr>
        <w:t>საბჭოს</w:t>
      </w:r>
      <w:r w:rsidRPr="001755EA">
        <w:rPr>
          <w:b/>
          <w:bCs/>
          <w:spacing w:val="43"/>
        </w:rPr>
        <w:t xml:space="preserve"> </w:t>
      </w:r>
      <w:r w:rsidRPr="001755EA">
        <w:rPr>
          <w:b/>
          <w:bCs/>
          <w:spacing w:val="-2"/>
        </w:rPr>
        <w:t>მდივანი</w:t>
      </w:r>
    </w:p>
    <w:p w14:paraId="507C5ED9" w14:textId="77777777" w:rsidR="00D2056A" w:rsidRDefault="00254765">
      <w:pPr>
        <w:pStyle w:val="BodyText"/>
        <w:spacing w:before="1"/>
        <w:ind w:right="1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საქმიანობის</w:t>
      </w:r>
      <w:r>
        <w:rPr>
          <w:spacing w:val="1"/>
        </w:rPr>
        <w:t xml:space="preserve"> </w:t>
      </w:r>
      <w:r>
        <w:t>ორგანიზაციულ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დოკუმენტურ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საინფორმაციო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უზრუნველყოფას</w:t>
      </w:r>
      <w:r>
        <w:rPr>
          <w:spacing w:val="1"/>
        </w:rPr>
        <w:t xml:space="preserve"> </w:t>
      </w:r>
      <w:r>
        <w:t>ახორციელებს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მდივანი,</w:t>
      </w:r>
      <w:r>
        <w:rPr>
          <w:spacing w:val="1"/>
        </w:rPr>
        <w:t xml:space="preserve"> </w:t>
      </w:r>
      <w:r>
        <w:t>რომელსაც</w:t>
      </w:r>
      <w:r>
        <w:rPr>
          <w:spacing w:val="1"/>
        </w:rPr>
        <w:t xml:space="preserve"> </w:t>
      </w:r>
      <w:r>
        <w:t>რექტორის</w:t>
      </w:r>
      <w:r>
        <w:rPr>
          <w:spacing w:val="-3"/>
        </w:rPr>
        <w:t xml:space="preserve"> </w:t>
      </w:r>
      <w:r>
        <w:t>წარდგინებით ამტკიცებს</w:t>
      </w:r>
      <w:r>
        <w:rPr>
          <w:spacing w:val="-1"/>
        </w:rPr>
        <w:t xml:space="preserve"> </w:t>
      </w:r>
      <w:r>
        <w:t>აკადემიური საბჭო</w:t>
      </w:r>
      <w:r>
        <w:rPr>
          <w:rFonts w:ascii="Cambria" w:eastAsia="Cambria" w:hAnsi="Cambria" w:cs="Cambria"/>
        </w:rPr>
        <w:t>.</w:t>
      </w:r>
    </w:p>
    <w:p w14:paraId="4E4F801A" w14:textId="77777777" w:rsidR="00D2056A" w:rsidRDefault="00254765">
      <w:pPr>
        <w:pStyle w:val="BodyText"/>
        <w:spacing w:line="289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</w:t>
      </w:r>
      <w:r>
        <w:rPr>
          <w:rFonts w:ascii="Cambria" w:eastAsia="Cambria" w:hAnsi="Cambria" w:cs="Cambria"/>
          <w:spacing w:val="-3"/>
        </w:rPr>
        <w:t xml:space="preserve"> </w:t>
      </w:r>
      <w:r>
        <w:t>აკადემიური</w:t>
      </w:r>
      <w:r>
        <w:rPr>
          <w:spacing w:val="-9"/>
        </w:rPr>
        <w:t xml:space="preserve"> </w:t>
      </w:r>
      <w:r>
        <w:t>საბჭოს</w:t>
      </w:r>
      <w:r>
        <w:rPr>
          <w:spacing w:val="-4"/>
        </w:rPr>
        <w:t xml:space="preserve"> </w:t>
      </w:r>
      <w:r>
        <w:t>მდივანი</w:t>
      </w:r>
      <w:r>
        <w:rPr>
          <w:rFonts w:ascii="Cambria" w:eastAsia="Cambria" w:hAnsi="Cambria" w:cs="Cambria"/>
        </w:rPr>
        <w:t>:</w:t>
      </w:r>
    </w:p>
    <w:p w14:paraId="5AF2340B" w14:textId="77777777" w:rsidR="00D2056A" w:rsidRDefault="00254765">
      <w:pPr>
        <w:pStyle w:val="BodyText"/>
        <w:spacing w:before="1"/>
        <w:ind w:right="105"/>
        <w:rPr>
          <w:rFonts w:ascii="Cambria" w:eastAsia="Cambria" w:hAnsi="Cambria" w:cs="Cambria"/>
        </w:rPr>
      </w:pPr>
      <w:r>
        <w:t>ა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 საბჭოს თავმჯდომარესთან შეთანხმებით</w:t>
      </w:r>
      <w:r>
        <w:rPr>
          <w:rFonts w:ascii="Cambria" w:eastAsia="Cambria" w:hAnsi="Cambria" w:cs="Cambria"/>
        </w:rPr>
        <w:t xml:space="preserve">, </w:t>
      </w:r>
      <w:r>
        <w:t>ადგენს სხდომის გამართვის თარიღს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სხდომის დღის წესრიგის პროექტს და ამ რეგლამენტის მე</w:t>
      </w:r>
      <w:r>
        <w:rPr>
          <w:rFonts w:ascii="Cambria" w:eastAsia="Cambria" w:hAnsi="Cambria" w:cs="Cambria"/>
        </w:rPr>
        <w:t>-</w:t>
      </w:r>
      <w:r>
        <w:t>5 მუხლის შესაბამისად</w:t>
      </w:r>
      <w:r>
        <w:rPr>
          <w:rFonts w:ascii="Cambria" w:eastAsia="Cambria" w:hAnsi="Cambria" w:cs="Cambria"/>
        </w:rPr>
        <w:t xml:space="preserve">, </w:t>
      </w:r>
      <w:r>
        <w:t>თანდართულ</w:t>
      </w:r>
      <w:r>
        <w:rPr>
          <w:spacing w:val="-52"/>
        </w:rPr>
        <w:t xml:space="preserve"> </w:t>
      </w:r>
      <w:r>
        <w:t>პროექტებთან</w:t>
      </w:r>
      <w:r>
        <w:rPr>
          <w:spacing w:val="-6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სხვა</w:t>
      </w:r>
      <w:r>
        <w:rPr>
          <w:spacing w:val="-9"/>
        </w:rPr>
        <w:t xml:space="preserve"> </w:t>
      </w:r>
      <w:r>
        <w:t>მასალასთან</w:t>
      </w:r>
      <w:r>
        <w:rPr>
          <w:spacing w:val="-6"/>
        </w:rPr>
        <w:t xml:space="preserve"> </w:t>
      </w:r>
      <w:r>
        <w:t>ერთად</w:t>
      </w:r>
      <w:r>
        <w:rPr>
          <w:spacing w:val="-8"/>
        </w:rPr>
        <w:t xml:space="preserve"> </w:t>
      </w:r>
      <w:r>
        <w:t>აწვდის</w:t>
      </w:r>
      <w:r>
        <w:rPr>
          <w:spacing w:val="38"/>
        </w:rPr>
        <w:t xml:space="preserve"> </w:t>
      </w:r>
      <w:r>
        <w:t>აკადემიური</w:t>
      </w:r>
      <w:r>
        <w:rPr>
          <w:spacing w:val="-7"/>
        </w:rPr>
        <w:t xml:space="preserve"> </w:t>
      </w:r>
      <w:r>
        <w:t>საბჭოს</w:t>
      </w:r>
      <w:r>
        <w:rPr>
          <w:spacing w:val="-10"/>
        </w:rPr>
        <w:t xml:space="preserve"> </w:t>
      </w:r>
      <w:r>
        <w:t>წევრებს</w:t>
      </w:r>
      <w:r>
        <w:rPr>
          <w:rFonts w:ascii="Cambria" w:eastAsia="Cambria" w:hAnsi="Cambria" w:cs="Cambria"/>
        </w:rPr>
        <w:t>;</w:t>
      </w:r>
    </w:p>
    <w:p w14:paraId="18C37898" w14:textId="77777777" w:rsidR="00D2056A" w:rsidRDefault="00254765">
      <w:pPr>
        <w:pStyle w:val="BodyText"/>
        <w:ind w:right="155"/>
        <w:rPr>
          <w:rFonts w:ascii="Cambria" w:eastAsia="Cambria" w:hAnsi="Cambria" w:cs="Cambria"/>
        </w:rPr>
      </w:pPr>
      <w:r>
        <w:t>ბ</w:t>
      </w:r>
      <w:r>
        <w:rPr>
          <w:rFonts w:ascii="Cambria" w:eastAsia="Cambria" w:hAnsi="Cambria" w:cs="Cambria"/>
        </w:rPr>
        <w:t xml:space="preserve">) </w:t>
      </w:r>
      <w:r>
        <w:t>ორგანიზებას უწევს</w:t>
      </w:r>
      <w:r>
        <w:rPr>
          <w:spacing w:val="1"/>
        </w:rPr>
        <w:t xml:space="preserve"> </w:t>
      </w:r>
      <w:r>
        <w:t>სხდომის დღის წესრიგის პროექტისა და მიღებული დადგენილებების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-9"/>
        </w:rPr>
        <w:t xml:space="preserve"> </w:t>
      </w:r>
      <w:r>
        <w:t>ოფიციალურ</w:t>
      </w:r>
      <w:r>
        <w:rPr>
          <w:spacing w:val="-6"/>
        </w:rPr>
        <w:t xml:space="preserve"> </w:t>
      </w:r>
      <w:r>
        <w:t>ვებგვერდზე</w:t>
      </w:r>
      <w:r>
        <w:rPr>
          <w:spacing w:val="41"/>
        </w:rPr>
        <w:t xml:space="preserve"> </w:t>
      </w:r>
      <w:r>
        <w:t>გამოქვეყნებას</w:t>
      </w:r>
      <w:r>
        <w:rPr>
          <w:rFonts w:ascii="Cambria" w:eastAsia="Cambria" w:hAnsi="Cambria" w:cs="Cambria"/>
        </w:rPr>
        <w:t>;</w:t>
      </w:r>
    </w:p>
    <w:p w14:paraId="1DF61698" w14:textId="77777777" w:rsidR="00D2056A" w:rsidRDefault="00254765">
      <w:pPr>
        <w:pStyle w:val="BodyText"/>
        <w:ind w:right="105"/>
        <w:rPr>
          <w:rFonts w:ascii="Cambria" w:eastAsia="Cambria" w:hAnsi="Cambria" w:cs="Cambria"/>
        </w:rPr>
      </w:pPr>
      <w:r>
        <w:t>გ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>უზრუნველყოფს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წევრების</w:t>
      </w:r>
      <w:r>
        <w:rPr>
          <w:spacing w:val="1"/>
        </w:rPr>
        <w:t xml:space="preserve"> </w:t>
      </w:r>
      <w:r>
        <w:t>სხდომაზე</w:t>
      </w:r>
      <w:r>
        <w:rPr>
          <w:spacing w:val="1"/>
        </w:rPr>
        <w:t xml:space="preserve"> </w:t>
      </w:r>
      <w:r>
        <w:t>გამოცხადების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(</w:t>
      </w:r>
      <w:r>
        <w:t>გამოცხადების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1"/>
        </w:rPr>
        <w:t xml:space="preserve"> </w:t>
      </w:r>
      <w:r>
        <w:t>ხელმოწერებით</w:t>
      </w:r>
      <w:r>
        <w:rPr>
          <w:spacing w:val="1"/>
        </w:rPr>
        <w:t xml:space="preserve"> </w:t>
      </w:r>
      <w:r>
        <w:t>დადასტურება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1"/>
        </w:rPr>
        <w:t xml:space="preserve"> </w:t>
      </w:r>
      <w:r>
        <w:t>გამოუცხადებლობის</w:t>
      </w:r>
      <w:r>
        <w:rPr>
          <w:spacing w:val="-9"/>
        </w:rPr>
        <w:t xml:space="preserve"> </w:t>
      </w:r>
      <w:r>
        <w:t>შემთხვევაში</w:t>
      </w:r>
      <w:r>
        <w:rPr>
          <w:spacing w:val="-8"/>
        </w:rPr>
        <w:t xml:space="preserve"> </w:t>
      </w:r>
      <w:r>
        <w:rPr>
          <w:rFonts w:ascii="Cambria" w:eastAsia="Cambria" w:hAnsi="Cambria" w:cs="Cambria"/>
        </w:rPr>
        <w:t xml:space="preserve">- </w:t>
      </w:r>
      <w:r>
        <w:t>საპატიო</w:t>
      </w:r>
      <w:r>
        <w:rPr>
          <w:spacing w:val="-8"/>
        </w:rPr>
        <w:t xml:space="preserve"> </w:t>
      </w:r>
      <w:r>
        <w:t>მიზეზის</w:t>
      </w:r>
      <w:r>
        <w:rPr>
          <w:spacing w:val="-8"/>
        </w:rPr>
        <w:t xml:space="preserve"> </w:t>
      </w:r>
      <w:r>
        <w:t>მითითება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2"/>
        </w:rPr>
        <w:t xml:space="preserve"> </w:t>
      </w:r>
      <w:r>
        <w:t>აღრიცხვას</w:t>
      </w:r>
      <w:r>
        <w:rPr>
          <w:rFonts w:ascii="Cambria" w:eastAsia="Cambria" w:hAnsi="Cambria" w:cs="Cambria"/>
        </w:rPr>
        <w:t>;</w:t>
      </w:r>
    </w:p>
    <w:p w14:paraId="04CD819D" w14:textId="77777777" w:rsidR="00D2056A" w:rsidRDefault="00254765">
      <w:pPr>
        <w:pStyle w:val="BodyText"/>
        <w:spacing w:before="1" w:line="289" w:lineRule="exact"/>
      </w:pPr>
      <w:r>
        <w:t>დ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5"/>
        </w:rPr>
        <w:t xml:space="preserve"> </w:t>
      </w:r>
      <w:r>
        <w:t>აწარმოებს</w:t>
      </w:r>
      <w:r>
        <w:rPr>
          <w:spacing w:val="-11"/>
        </w:rPr>
        <w:t xml:space="preserve"> </w:t>
      </w:r>
      <w:r>
        <w:t>აკადემიური</w:t>
      </w:r>
      <w:r>
        <w:rPr>
          <w:spacing w:val="-10"/>
        </w:rPr>
        <w:t xml:space="preserve"> </w:t>
      </w:r>
      <w:r>
        <w:t>საბჭოს</w:t>
      </w:r>
      <w:r>
        <w:rPr>
          <w:spacing w:val="-12"/>
        </w:rPr>
        <w:t xml:space="preserve"> </w:t>
      </w:r>
      <w:r>
        <w:t>სხდომის</w:t>
      </w:r>
      <w:r>
        <w:rPr>
          <w:spacing w:val="-11"/>
        </w:rPr>
        <w:t xml:space="preserve"> </w:t>
      </w:r>
      <w:r>
        <w:t>ოქმს;</w:t>
      </w:r>
    </w:p>
    <w:p w14:paraId="5AF226F2" w14:textId="77777777" w:rsidR="00D2056A" w:rsidRDefault="00254765">
      <w:pPr>
        <w:pStyle w:val="BodyText"/>
        <w:ind w:right="104"/>
        <w:rPr>
          <w:rFonts w:ascii="Cambria" w:eastAsia="Cambria" w:hAnsi="Cambria" w:cs="Cambria"/>
        </w:rPr>
      </w:pPr>
      <w:r>
        <w:t>ე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 xml:space="preserve">ვალდებულია აკადემიური საბჭოს აქტები დროულად მიაწოდოს </w:t>
      </w:r>
      <w:r>
        <w:rPr>
          <w:rFonts w:ascii="Cambria" w:eastAsia="Cambria" w:hAnsi="Cambria" w:cs="Cambria"/>
        </w:rPr>
        <w:t>(</w:t>
      </w:r>
      <w:r>
        <w:t>სხდომის გამართვიდან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დღისა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სტრუქტურულ</w:t>
      </w:r>
      <w:r>
        <w:rPr>
          <w:spacing w:val="1"/>
        </w:rPr>
        <w:t xml:space="preserve"> </w:t>
      </w:r>
      <w:r>
        <w:t>ერთეულებს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პირებს</w:t>
      </w:r>
      <w:r>
        <w:rPr>
          <w:rFonts w:ascii="Cambria" w:eastAsia="Cambria" w:hAnsi="Cambria" w:cs="Cambria"/>
        </w:rPr>
        <w:t>;</w:t>
      </w:r>
    </w:p>
    <w:p w14:paraId="16CCF3A0" w14:textId="77777777" w:rsidR="00D2056A" w:rsidRDefault="00254765">
      <w:pPr>
        <w:pStyle w:val="BodyText"/>
        <w:ind w:right="102"/>
        <w:rPr>
          <w:rFonts w:ascii="Cambria" w:eastAsia="Cambria" w:hAnsi="Cambria" w:cs="Cambria"/>
        </w:rPr>
      </w:pPr>
      <w:r>
        <w:t>ვ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>უზრუნველყოფს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საქმისწარმოებას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(</w:t>
      </w:r>
      <w:r>
        <w:t>სამსახურეობრივი</w:t>
      </w:r>
      <w:r>
        <w:rPr>
          <w:spacing w:val="1"/>
        </w:rPr>
        <w:t xml:space="preserve"> </w:t>
      </w:r>
      <w:r>
        <w:t>მიმოწერა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სხდომის</w:t>
      </w:r>
      <w:r>
        <w:rPr>
          <w:spacing w:val="1"/>
        </w:rPr>
        <w:t xml:space="preserve"> </w:t>
      </w:r>
      <w:r>
        <w:t>ოქმების</w:t>
      </w:r>
      <w:r>
        <w:rPr>
          <w:rFonts w:ascii="Cambria" w:eastAsia="Cambria" w:hAnsi="Cambria" w:cs="Cambria"/>
        </w:rPr>
        <w:t>/</w:t>
      </w:r>
      <w:r>
        <w:t>დადგენილებების</w:t>
      </w:r>
      <w:r>
        <w:rPr>
          <w:rFonts w:ascii="Cambria" w:eastAsia="Cambria" w:hAnsi="Cambria" w:cs="Cambria"/>
        </w:rPr>
        <w:t>/</w:t>
      </w:r>
      <w:r>
        <w:t>წარდგინებების</w:t>
      </w:r>
      <w:r>
        <w:rPr>
          <w:rFonts w:ascii="Cambria" w:eastAsia="Cambria" w:hAnsi="Cambria" w:cs="Cambria"/>
        </w:rPr>
        <w:t>/</w:t>
      </w:r>
      <w:r>
        <w:t>განცხადებების</w:t>
      </w:r>
      <w:r>
        <w:rPr>
          <w:spacing w:val="1"/>
        </w:rPr>
        <w:t xml:space="preserve"> </w:t>
      </w:r>
      <w:r>
        <w:t>აღრიცხვასა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-8"/>
        </w:rPr>
        <w:t xml:space="preserve"> </w:t>
      </w:r>
      <w:r>
        <w:t>დადგენილი</w:t>
      </w:r>
      <w:r>
        <w:rPr>
          <w:spacing w:val="-7"/>
        </w:rPr>
        <w:t xml:space="preserve"> </w:t>
      </w:r>
      <w:r>
        <w:t>წესით</w:t>
      </w:r>
      <w:r>
        <w:rPr>
          <w:spacing w:val="-9"/>
        </w:rPr>
        <w:t xml:space="preserve"> </w:t>
      </w:r>
      <w:r>
        <w:t>შენახვას</w:t>
      </w:r>
      <w:r>
        <w:rPr>
          <w:rFonts w:ascii="Cambria" w:eastAsia="Cambria" w:hAnsi="Cambria" w:cs="Cambria"/>
        </w:rPr>
        <w:t>;</w:t>
      </w:r>
    </w:p>
    <w:p w14:paraId="4FAAEF35" w14:textId="77777777" w:rsidR="00D2056A" w:rsidRDefault="00254765">
      <w:pPr>
        <w:pStyle w:val="BodyText"/>
        <w:spacing w:before="1" w:line="289" w:lineRule="exact"/>
      </w:pPr>
      <w:r>
        <w:t>ზ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5"/>
        </w:rPr>
        <w:t xml:space="preserve"> </w:t>
      </w:r>
      <w:r>
        <w:t>აწარმოებს</w:t>
      </w:r>
      <w:r>
        <w:rPr>
          <w:spacing w:val="-11"/>
        </w:rPr>
        <w:t xml:space="preserve"> </w:t>
      </w:r>
      <w:r>
        <w:t>აკადემიური</w:t>
      </w:r>
      <w:r>
        <w:rPr>
          <w:spacing w:val="-9"/>
        </w:rPr>
        <w:t xml:space="preserve"> </w:t>
      </w:r>
      <w:r>
        <w:t>საბჭოს</w:t>
      </w:r>
      <w:r>
        <w:rPr>
          <w:spacing w:val="-13"/>
        </w:rPr>
        <w:t xml:space="preserve"> </w:t>
      </w:r>
      <w:r>
        <w:t>წევრთა</w:t>
      </w:r>
      <w:r>
        <w:rPr>
          <w:spacing w:val="-10"/>
        </w:rPr>
        <w:t xml:space="preserve"> </w:t>
      </w:r>
      <w:r>
        <w:t>საკონტაქტო</w:t>
      </w:r>
      <w:r>
        <w:rPr>
          <w:spacing w:val="-10"/>
        </w:rPr>
        <w:t xml:space="preserve"> </w:t>
      </w:r>
      <w:r>
        <w:t>მონაცემების</w:t>
      </w:r>
      <w:r>
        <w:rPr>
          <w:spacing w:val="-12"/>
        </w:rPr>
        <w:t xml:space="preserve"> </w:t>
      </w:r>
      <w:r>
        <w:t>შეგროვებას</w:t>
      </w:r>
      <w:r>
        <w:rPr>
          <w:spacing w:val="-11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შენახვას.</w:t>
      </w:r>
    </w:p>
    <w:p w14:paraId="6BA792ED" w14:textId="77777777" w:rsidR="00D2056A" w:rsidRDefault="00254765">
      <w:pPr>
        <w:pStyle w:val="BodyText"/>
        <w:ind w:right="10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სამდივნო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დასრულებიდან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ერთი</w:t>
      </w:r>
      <w:r>
        <w:rPr>
          <w:spacing w:val="1"/>
        </w:rPr>
        <w:t xml:space="preserve"> </w:t>
      </w:r>
      <w:r>
        <w:t>თვისა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საქმისწარმოების</w:t>
      </w:r>
      <w:r>
        <w:rPr>
          <w:spacing w:val="1"/>
        </w:rPr>
        <w:t xml:space="preserve"> </w:t>
      </w:r>
      <w:r>
        <w:t>მასალებს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</w:rPr>
        <w:t>(</w:t>
      </w:r>
      <w:r>
        <w:t>ნომენკლატურის</w:t>
      </w:r>
      <w:r>
        <w:rPr>
          <w:spacing w:val="1"/>
        </w:rPr>
        <w:t xml:space="preserve"> </w:t>
      </w:r>
      <w:r>
        <w:t>შესაბამისად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"/>
        </w:rPr>
        <w:t xml:space="preserve"> </w:t>
      </w:r>
      <w:r>
        <w:t>გადასცემს</w:t>
      </w:r>
      <w:r>
        <w:rPr>
          <w:spacing w:val="-9"/>
        </w:rPr>
        <w:t xml:space="preserve"> </w:t>
      </w:r>
      <w:r>
        <w:t>შესანახად</w:t>
      </w:r>
      <w:r>
        <w:rPr>
          <w:spacing w:val="42"/>
        </w:rPr>
        <w:t xml:space="preserve"> </w:t>
      </w:r>
      <w:r>
        <w:t>უნივერსიტეტის</w:t>
      </w:r>
      <w:r>
        <w:rPr>
          <w:spacing w:val="-8"/>
        </w:rPr>
        <w:t xml:space="preserve"> </w:t>
      </w:r>
      <w:r>
        <w:t>კანცელარიას</w:t>
      </w:r>
      <w:r>
        <w:rPr>
          <w:spacing w:val="-9"/>
        </w:rPr>
        <w:t xml:space="preserve"> </w:t>
      </w:r>
      <w:r>
        <w:rPr>
          <w:rFonts w:ascii="Cambria" w:eastAsia="Cambria" w:hAnsi="Cambria" w:cs="Cambria"/>
        </w:rPr>
        <w:t>(</w:t>
      </w:r>
      <w:r>
        <w:t>არქივს</w:t>
      </w:r>
      <w:r>
        <w:rPr>
          <w:rFonts w:ascii="Cambria" w:eastAsia="Cambria" w:hAnsi="Cambria" w:cs="Cambria"/>
        </w:rPr>
        <w:t>).</w:t>
      </w:r>
    </w:p>
    <w:p w14:paraId="16BC83AA" w14:textId="77777777" w:rsidR="00D2056A" w:rsidRDefault="00D2056A">
      <w:pPr>
        <w:pStyle w:val="BodyText"/>
        <w:spacing w:before="8"/>
        <w:ind w:left="0"/>
        <w:jc w:val="left"/>
        <w:rPr>
          <w:rFonts w:ascii="Cambria"/>
          <w:sz w:val="24"/>
        </w:rPr>
      </w:pPr>
    </w:p>
    <w:p w14:paraId="5913C415" w14:textId="77777777" w:rsidR="00D2056A" w:rsidRPr="001755EA" w:rsidRDefault="00254765">
      <w:pPr>
        <w:pStyle w:val="BodyText"/>
        <w:rPr>
          <w:b/>
          <w:bCs/>
        </w:rPr>
      </w:pPr>
      <w:r w:rsidRPr="001755EA">
        <w:rPr>
          <w:b/>
          <w:bCs/>
          <w:spacing w:val="-3"/>
        </w:rPr>
        <w:t>მუხლი</w:t>
      </w:r>
      <w:r w:rsidRPr="001755EA">
        <w:rPr>
          <w:b/>
          <w:bCs/>
          <w:spacing w:val="-11"/>
        </w:rPr>
        <w:t xml:space="preserve"> </w:t>
      </w:r>
      <w:r w:rsidRPr="001755EA">
        <w:rPr>
          <w:b/>
          <w:bCs/>
          <w:spacing w:val="-3"/>
        </w:rPr>
        <w:t>8</w:t>
      </w:r>
      <w:r w:rsidRPr="001755EA">
        <w:rPr>
          <w:rFonts w:ascii="Cambria" w:eastAsia="Cambria" w:hAnsi="Cambria" w:cs="Cambria"/>
          <w:b/>
          <w:bCs/>
          <w:spacing w:val="-3"/>
        </w:rPr>
        <w:t>.</w:t>
      </w:r>
      <w:r w:rsidRPr="001755EA">
        <w:rPr>
          <w:rFonts w:ascii="Cambria" w:eastAsia="Cambria" w:hAnsi="Cambria" w:cs="Cambria"/>
          <w:b/>
          <w:bCs/>
          <w:spacing w:val="-4"/>
        </w:rPr>
        <w:t xml:space="preserve"> </w:t>
      </w:r>
      <w:r w:rsidRPr="001755EA">
        <w:rPr>
          <w:b/>
          <w:bCs/>
          <w:spacing w:val="-3"/>
        </w:rPr>
        <w:t>რეგლამენტში</w:t>
      </w:r>
      <w:r w:rsidRPr="001755EA">
        <w:rPr>
          <w:b/>
          <w:bCs/>
          <w:spacing w:val="41"/>
        </w:rPr>
        <w:t xml:space="preserve"> </w:t>
      </w:r>
      <w:r w:rsidRPr="001755EA">
        <w:rPr>
          <w:b/>
          <w:bCs/>
          <w:spacing w:val="-2"/>
        </w:rPr>
        <w:t>ცვლილებებისა</w:t>
      </w:r>
      <w:r w:rsidRPr="001755EA">
        <w:rPr>
          <w:b/>
          <w:bCs/>
          <w:spacing w:val="43"/>
        </w:rPr>
        <w:t xml:space="preserve"> </w:t>
      </w:r>
      <w:r w:rsidRPr="001755EA">
        <w:rPr>
          <w:b/>
          <w:bCs/>
          <w:spacing w:val="-2"/>
        </w:rPr>
        <w:t>და</w:t>
      </w:r>
      <w:r w:rsidRPr="001755EA">
        <w:rPr>
          <w:b/>
          <w:bCs/>
          <w:spacing w:val="-10"/>
        </w:rPr>
        <w:t xml:space="preserve"> </w:t>
      </w:r>
      <w:r w:rsidRPr="001755EA">
        <w:rPr>
          <w:b/>
          <w:bCs/>
          <w:spacing w:val="-2"/>
        </w:rPr>
        <w:t>დამატებების</w:t>
      </w:r>
      <w:r w:rsidRPr="001755EA">
        <w:rPr>
          <w:b/>
          <w:bCs/>
          <w:spacing w:val="-9"/>
        </w:rPr>
        <w:t xml:space="preserve"> </w:t>
      </w:r>
      <w:r w:rsidRPr="001755EA">
        <w:rPr>
          <w:b/>
          <w:bCs/>
          <w:spacing w:val="-2"/>
        </w:rPr>
        <w:t>შეტანის</w:t>
      </w:r>
      <w:r w:rsidRPr="001755EA">
        <w:rPr>
          <w:b/>
          <w:bCs/>
          <w:spacing w:val="45"/>
        </w:rPr>
        <w:t xml:space="preserve"> </w:t>
      </w:r>
      <w:r w:rsidRPr="001755EA">
        <w:rPr>
          <w:b/>
          <w:bCs/>
          <w:spacing w:val="-2"/>
        </w:rPr>
        <w:t>წესი</w:t>
      </w:r>
    </w:p>
    <w:p w14:paraId="665643BA" w14:textId="77777777" w:rsidR="00D2056A" w:rsidRDefault="00254765">
      <w:pPr>
        <w:pStyle w:val="BodyText"/>
        <w:spacing w:before="1"/>
        <w:ind w:right="103"/>
        <w:rPr>
          <w:rFonts w:ascii="Cambria" w:eastAsia="Cambria" w:hAnsi="Cambria" w:cs="Cambria"/>
        </w:rPr>
      </w:pPr>
      <w:r>
        <w:t>აკადემიური</w:t>
      </w:r>
      <w:r>
        <w:rPr>
          <w:spacing w:val="1"/>
        </w:rPr>
        <w:t xml:space="preserve"> </w:t>
      </w:r>
      <w:r>
        <w:t>საბჭოს</w:t>
      </w:r>
      <w:r>
        <w:rPr>
          <w:spacing w:val="1"/>
        </w:rPr>
        <w:t xml:space="preserve"> </w:t>
      </w:r>
      <w:r>
        <w:t>რეგლამენტში</w:t>
      </w:r>
      <w:r>
        <w:rPr>
          <w:spacing w:val="1"/>
        </w:rPr>
        <w:t xml:space="preserve"> </w:t>
      </w:r>
      <w:r>
        <w:t>ცვლილებებისა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დამატებების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აკადემიური</w:t>
      </w:r>
      <w:r>
        <w:rPr>
          <w:spacing w:val="-9"/>
        </w:rPr>
        <w:t xml:space="preserve"> </w:t>
      </w:r>
      <w:r>
        <w:t>საბჭოს</w:t>
      </w:r>
      <w:r>
        <w:rPr>
          <w:spacing w:val="-9"/>
        </w:rPr>
        <w:t xml:space="preserve"> </w:t>
      </w:r>
      <w:r>
        <w:t>დადგენილებით</w:t>
      </w:r>
      <w:r>
        <w:rPr>
          <w:rFonts w:ascii="Cambria" w:eastAsia="Cambria" w:hAnsi="Cambria" w:cs="Cambria"/>
        </w:rPr>
        <w:t>.</w:t>
      </w:r>
    </w:p>
    <w:sectPr w:rsidR="00D2056A">
      <w:pgSz w:w="11910" w:h="16840"/>
      <w:pgMar w:top="820" w:right="740" w:bottom="1280" w:left="1300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34D4" w14:textId="77777777" w:rsidR="00522012" w:rsidRDefault="00522012">
      <w:r>
        <w:separator/>
      </w:r>
    </w:p>
  </w:endnote>
  <w:endnote w:type="continuationSeparator" w:id="0">
    <w:p w14:paraId="62793EB5" w14:textId="77777777" w:rsidR="00522012" w:rsidRDefault="0052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096F" w14:textId="77777777" w:rsidR="00D2056A" w:rsidRDefault="00522012">
    <w:pPr>
      <w:pStyle w:val="BodyText"/>
      <w:spacing w:line="14" w:lineRule="auto"/>
      <w:ind w:left="0"/>
      <w:jc w:val="left"/>
      <w:rPr>
        <w:sz w:val="20"/>
      </w:rPr>
    </w:pPr>
    <w:r>
      <w:pict w14:anchorId="0A0876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pt;margin-top:776.6pt;width:12pt;height:14.25pt;z-index:-251658752;mso-position-horizontal-relative:page;mso-position-vertical-relative:page" filled="f" stroked="f">
          <v:textbox inset="0,0,0,0">
            <w:txbxContent>
              <w:p w14:paraId="01B7C208" w14:textId="77777777" w:rsidR="00D2056A" w:rsidRDefault="00254765">
                <w:pPr>
                  <w:spacing w:line="271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B795" w14:textId="77777777" w:rsidR="00522012" w:rsidRDefault="00522012">
      <w:r>
        <w:separator/>
      </w:r>
    </w:p>
  </w:footnote>
  <w:footnote w:type="continuationSeparator" w:id="0">
    <w:p w14:paraId="3F8B61EA" w14:textId="77777777" w:rsidR="00522012" w:rsidRDefault="0052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56A"/>
    <w:rsid w:val="001755EA"/>
    <w:rsid w:val="00254765"/>
    <w:rsid w:val="00522012"/>
    <w:rsid w:val="00781343"/>
    <w:rsid w:val="00D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484173"/>
  <w15:docId w15:val="{DD028F65-3109-4ADE-B4A4-EA8F41B9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ind w:left="60" w:right="1973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2023-04-03T08:38:00Z</dcterms:created>
  <dcterms:modified xsi:type="dcterms:W3CDTF">2023-04-03T11:29:00Z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2023-04-03T00:00:00Z</vt:filetime>
  </property>
</Properties>
</file>